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1F" w:rsidRPr="0071721F" w:rsidRDefault="0071721F"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sz w:val="24"/>
          <w:szCs w:val="24"/>
        </w:rPr>
        <w:t xml:space="preserve">The QRS Home System  </w:t>
      </w:r>
      <w:r w:rsidR="00177646" w:rsidRPr="0071721F">
        <w:rPr>
          <w:rFonts w:ascii="Arial" w:eastAsia="Times New Roman" w:hAnsi="Arial" w:cs="Arial"/>
          <w:noProof/>
          <w:sz w:val="24"/>
          <w:szCs w:val="24"/>
          <w:bdr w:val="none" w:sz="0" w:space="0" w:color="auto" w:frame="1"/>
        </w:rPr>
        <w:drawing>
          <wp:inline distT="0" distB="0" distL="0" distR="0" wp14:anchorId="415157C6" wp14:editId="68A12ABB">
            <wp:extent cx="368300" cy="351361"/>
            <wp:effectExtent l="0" t="0" r="0" b="0"/>
            <wp:docPr id="3" name="Picture 3" descr="QRS-Quantron Lightning In A Bo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S-Quantron Lightning In A Box">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245" cy="351309"/>
                    </a:xfrm>
                    <a:prstGeom prst="rect">
                      <a:avLst/>
                    </a:prstGeom>
                    <a:noFill/>
                    <a:ln>
                      <a:noFill/>
                    </a:ln>
                  </pic:spPr>
                </pic:pic>
              </a:graphicData>
            </a:graphic>
          </wp:inline>
        </w:drawing>
      </w:r>
      <w:r w:rsidRPr="0071721F">
        <w:rPr>
          <w:rFonts w:ascii="Arial" w:eastAsia="Times New Roman" w:hAnsi="Arial" w:cs="Arial"/>
          <w:sz w:val="24"/>
          <w:szCs w:val="24"/>
        </w:rPr>
        <w:t xml:space="preserve">     </w:t>
      </w:r>
    </w:p>
    <w:p w:rsidR="00177646" w:rsidRPr="00295D5F" w:rsidRDefault="0071721F"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sz w:val="24"/>
          <w:szCs w:val="24"/>
        </w:rPr>
        <w:t xml:space="preserve"> </w:t>
      </w:r>
      <w:r w:rsidR="00177646" w:rsidRPr="00295D5F">
        <w:rPr>
          <w:rFonts w:ascii="Arial" w:eastAsia="Times New Roman" w:hAnsi="Arial" w:cs="Arial"/>
          <w:sz w:val="24"/>
          <w:szCs w:val="24"/>
        </w:rPr>
        <w:t>The QRS-101 Home System includes a Control Unit, a therapy Mat and a Pillow Pad. The “lightning in a bottle” is the Control Unit, which sends a uniquely designed signal to the copper mesh inside the mattress and Pillow Pad. This wire mesh is able to transform the signal into a balanced pulsating magnetic field that</w:t>
      </w:r>
      <w:r w:rsidR="00177646" w:rsidRPr="0071721F">
        <w:rPr>
          <w:rFonts w:ascii="Arial" w:eastAsia="Times New Roman" w:hAnsi="Arial" w:cs="Arial"/>
          <w:sz w:val="24"/>
          <w:szCs w:val="24"/>
        </w:rPr>
        <w:t xml:space="preserve"> penetrates the body, which amo</w:t>
      </w:r>
      <w:r w:rsidR="00177646" w:rsidRPr="00295D5F">
        <w:rPr>
          <w:rFonts w:ascii="Arial" w:eastAsia="Times New Roman" w:hAnsi="Arial" w:cs="Arial"/>
          <w:sz w:val="24"/>
          <w:szCs w:val="24"/>
        </w:rPr>
        <w:t xml:space="preserve">ng other benefits, will increase blood circulation and improve cell metabolism. These pulsed electronic fields are low and harmless. The Pillow Pad is used to stimulate specific areas of the body that need </w:t>
      </w:r>
      <w:proofErr w:type="gramStart"/>
      <w:r w:rsidR="00177646" w:rsidRPr="00295D5F">
        <w:rPr>
          <w:rFonts w:ascii="Arial" w:eastAsia="Times New Roman" w:hAnsi="Arial" w:cs="Arial"/>
          <w:sz w:val="24"/>
          <w:szCs w:val="24"/>
        </w:rPr>
        <w:t>therapy(</w:t>
      </w:r>
      <w:proofErr w:type="gramEnd"/>
      <w:r w:rsidR="00177646" w:rsidRPr="00295D5F">
        <w:rPr>
          <w:rFonts w:ascii="Arial" w:eastAsia="Times New Roman" w:hAnsi="Arial" w:cs="Arial"/>
          <w:sz w:val="24"/>
          <w:szCs w:val="24"/>
        </w:rPr>
        <w:t>knee, shoulder, elbow and so on).</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noProof/>
          <w:sz w:val="24"/>
          <w:szCs w:val="24"/>
          <w:bdr w:val="none" w:sz="0" w:space="0" w:color="auto" w:frame="1"/>
        </w:rPr>
        <w:drawing>
          <wp:inline distT="0" distB="0" distL="0" distR="0" wp14:anchorId="09F1460B" wp14:editId="0818BC03">
            <wp:extent cx="321733" cy="296333"/>
            <wp:effectExtent l="0" t="0" r="2540" b="8890"/>
            <wp:docPr id="2" name="Picture 2" descr="QRS Quanton Magnetic Field Acupressure P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RS Quanton Magnetic Field Acupressure P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33" cy="296333"/>
                    </a:xfrm>
                    <a:prstGeom prst="rect">
                      <a:avLst/>
                    </a:prstGeom>
                    <a:noFill/>
                    <a:ln>
                      <a:noFill/>
                    </a:ln>
                  </pic:spPr>
                </pic:pic>
              </a:graphicData>
            </a:graphic>
          </wp:inline>
        </w:drawing>
      </w:r>
      <w:r w:rsidRPr="00295D5F">
        <w:rPr>
          <w:rFonts w:ascii="Arial" w:eastAsia="Times New Roman" w:hAnsi="Arial" w:cs="Arial"/>
          <w:sz w:val="24"/>
          <w:szCs w:val="24"/>
        </w:rPr>
        <w:t>Also available is the QRS Magnetic Field Acupressure Pen is an additional applicator ideally used for very specific application such as acupuncture points or to treat small joints, ears, nose, jaw, etc.  The advantages of using the Magnetic Field Pen include deep action and long lasting stimulation.  The Pen generates a cone shaped magnetic field from a point source with the highest field intensity at the tip of the pen.  In fact, the Pen acts very much like a laser but gentler and weaker.</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standard, basic session using the Mat is 8 minutes twice a day, preferable one session</w:t>
      </w:r>
      <w:proofErr w:type="gramStart"/>
      <w:r w:rsidRPr="00295D5F">
        <w:rPr>
          <w:rFonts w:ascii="Arial" w:eastAsia="Times New Roman" w:hAnsi="Arial" w:cs="Arial"/>
          <w:sz w:val="24"/>
          <w:szCs w:val="24"/>
        </w:rPr>
        <w:t>  in</w:t>
      </w:r>
      <w:proofErr w:type="gramEnd"/>
      <w:r w:rsidRPr="00295D5F">
        <w:rPr>
          <w:rFonts w:ascii="Arial" w:eastAsia="Times New Roman" w:hAnsi="Arial" w:cs="Arial"/>
          <w:sz w:val="24"/>
          <w:szCs w:val="24"/>
        </w:rPr>
        <w:t xml:space="preserve"> the morning and one in the evening. During the 8-minute session, people may experience a feeling of relaxation and slight increase in body temperature. Pain and stress relief are noticeable, but in other cases there are no immediate physical changes with the first session. Depending on the sensitivity and condition of the person, improvement could be noticed between 2-8 weeks.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On the Control Unit there are easy to use keypads to select programs, intensities and duration time. Lower settings generate an electromagnetic field to improve sleep and in general help cell regeneration. Higher settings produce a stronger magnetic field to treat, for instance, migraine headaches, rheumatic disorders, and other pain related issues. The same ten levels of strength can be directed to the Pillow Pad. With the purchase or rental of QRS, you will receive a custom usage program from our physician. It will recommend exact levels and duration to address your health challenge.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noProof/>
          <w:sz w:val="24"/>
          <w:szCs w:val="24"/>
          <w:bdr w:val="none" w:sz="0" w:space="0" w:color="auto" w:frame="1"/>
        </w:rPr>
        <w:drawing>
          <wp:inline distT="0" distB="0" distL="0" distR="0" wp14:anchorId="37F1726B" wp14:editId="44BF369B">
            <wp:extent cx="321733" cy="220134"/>
            <wp:effectExtent l="0" t="0" r="2540" b="8890"/>
            <wp:docPr id="1" name="Picture 1" descr="QRS-Quantron-101-PACK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RS-Quantron-101-PACK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33" cy="220134"/>
                    </a:xfrm>
                    <a:prstGeom prst="rect">
                      <a:avLst/>
                    </a:prstGeom>
                    <a:noFill/>
                    <a:ln>
                      <a:noFill/>
                    </a:ln>
                  </pic:spPr>
                </pic:pic>
              </a:graphicData>
            </a:graphic>
          </wp:inline>
        </w:drawing>
      </w:r>
      <w:r w:rsidRPr="00295D5F">
        <w:rPr>
          <w:rFonts w:ascii="Arial" w:eastAsia="Times New Roman" w:hAnsi="Arial" w:cs="Arial"/>
          <w:sz w:val="24"/>
          <w:szCs w:val="24"/>
        </w:rPr>
        <w:t xml:space="preserve">QRS- 101 Control Panel </w:t>
      </w:r>
      <w:proofErr w:type="gramStart"/>
      <w:r w:rsidRPr="00295D5F">
        <w:rPr>
          <w:rFonts w:ascii="Arial" w:eastAsia="Times New Roman" w:hAnsi="Arial" w:cs="Arial"/>
          <w:sz w:val="24"/>
          <w:szCs w:val="24"/>
        </w:rPr>
        <w:t>The</w:t>
      </w:r>
      <w:proofErr w:type="gramEnd"/>
      <w:r w:rsidRPr="00295D5F">
        <w:rPr>
          <w:rFonts w:ascii="Arial" w:eastAsia="Times New Roman" w:hAnsi="Arial" w:cs="Arial"/>
          <w:sz w:val="24"/>
          <w:szCs w:val="24"/>
        </w:rPr>
        <w:t xml:space="preserve"> QRS is manufactured in Germany and meets high European quality requirements. The ISO 9000 refers to a series of international guidelines for quality in manufacturing recognized in about 100 countries. Our manufacturer is rated ISO 9002, a high level of quality assurance for companies that produce, inspect, test, and install service items. In 1998, QRS received the gold medal in the field of medicine at the Salon International des Inventions in Geneva, Switzerland, the largest exhibition of inventions in the world.</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QRS holds certification in the European C.E. which is a protective governing body with very stringent criteria and standards, similar to the US version U.L.  CE, the European organization with the highest standards for medical equipment and drugs has approved the QRS System.  In Germany, the QRS System has been approved by TUV + GS and LGA, which is the equivalent to UL in the United States.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QRS Quantron Does NOT Use Magnets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 xml:space="preserve">The Quantron Resonance System has many advantages over static magnetic devices. Static devices include magnet-embedded items such as bracelets, chair cushions, shoe pads, backrests, and various strap-on or Velcro applications. These devices have only one frequency, are often heavy and cumbersome, and must be worn (or kept in contact with the body) all day long. The QRS has varying </w:t>
      </w:r>
      <w:r w:rsidRPr="00295D5F">
        <w:rPr>
          <w:rFonts w:ascii="Arial" w:eastAsia="Times New Roman" w:hAnsi="Arial" w:cs="Arial"/>
          <w:sz w:val="24"/>
          <w:szCs w:val="24"/>
        </w:rPr>
        <w:lastRenderedPageBreak/>
        <w:t>and adjustable frequencies, is effective with only two short sessions per day, and treats the body as a whole.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What Is The Advantage Of A Pulsating Magnetic Field For Personal Health Maintenance?</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Generally, a low pulsating magnetic field produces one main effect: stimulating the cell metabolism. This effect causes a chain of processes in the human body, which leads to improvement of health without side effects.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 xml:space="preserve">A cell produces its own energy, called ATP (Adenosine </w:t>
      </w:r>
      <w:proofErr w:type="spellStart"/>
      <w:r w:rsidRPr="00295D5F">
        <w:rPr>
          <w:rFonts w:ascii="Arial" w:eastAsia="Times New Roman" w:hAnsi="Arial" w:cs="Arial"/>
          <w:sz w:val="24"/>
          <w:szCs w:val="24"/>
        </w:rPr>
        <w:t>TriphosPhate</w:t>
      </w:r>
      <w:proofErr w:type="spellEnd"/>
      <w:r w:rsidRPr="00295D5F">
        <w:rPr>
          <w:rFonts w:ascii="Arial" w:eastAsia="Times New Roman" w:hAnsi="Arial" w:cs="Arial"/>
          <w:sz w:val="24"/>
          <w:szCs w:val="24"/>
        </w:rPr>
        <w:t>). This energy is necessary for movement of the body, building up and breaking down molecules, and transporting substances through cell membranes. To produce energy, a cell needs oxygen and about 90 other substances, for example: enzymes, glucose, and other nutrients. In addition to energy, cells also produce carbon dioxide, water, and waste products. To be able to execute and control all these processes properly, good cell metabolism is required. Therefore, the cell needs a membrane potential of 70 – 90 mV (millivolt).</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Whenever this electrical potential drops, active metabolism is restricted. Low performance levels and chronic disease are the results. Ultimately, every illness is the consequence of impaired cell metabolism.</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What Effect Does A Pulsating Magnetic Field Have On The Disease Process?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QRS, with its pulsating magnetic field, has a positive influence on any disease process. By displacing ions, pulsating magnetic fields can lead to normalization of the membrane potential.</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Blood circulation will be affected and normalized: Loaded particles in the blood stream will oscillate in the magnetic field in the rhythm of the QRS frequency. For example: this could reduce friction and flow resistance in narrow capillaries. Perfusion (blood circulation) will increase and, at the same time, the diffusion rate for oxygen and carbon dioxide increases.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 xml:space="preserve">All Studies Demonstrated </w:t>
      </w:r>
      <w:proofErr w:type="gramStart"/>
      <w:r w:rsidRPr="0071721F">
        <w:rPr>
          <w:rFonts w:ascii="Arial" w:eastAsia="Times New Roman" w:hAnsi="Arial" w:cs="Arial"/>
          <w:b/>
          <w:bCs/>
          <w:sz w:val="24"/>
          <w:szCs w:val="24"/>
          <w:bdr w:val="none" w:sz="0" w:space="0" w:color="auto" w:frame="1"/>
        </w:rPr>
        <w:t>A</w:t>
      </w:r>
      <w:proofErr w:type="gramEnd"/>
      <w:r w:rsidRPr="0071721F">
        <w:rPr>
          <w:rFonts w:ascii="Arial" w:eastAsia="Times New Roman" w:hAnsi="Arial" w:cs="Arial"/>
          <w:b/>
          <w:bCs/>
          <w:sz w:val="24"/>
          <w:szCs w:val="24"/>
          <w:bdr w:val="none" w:sz="0" w:space="0" w:color="auto" w:frame="1"/>
        </w:rPr>
        <w:t xml:space="preserve"> Dramatic Increase In The Oxygen Content Of The Blood, Up To 80%</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Cell membrane potential can be normalized: General exhaustion of the body, caused by stress or chronic disease, will reduce the cell’s membrane potential (usually between 70 to 90 mV). If this potential approaches the zero level, the cell simply dies. A cell uses 50% of its energy to maintain this potential. The QRS Quantron, with its patented ion transport system enables the selective movement of protons (H+ ions), which will then be retarded at the cell membrane. In this way, the membrane will be hyperpolarized and the membrane potential normalizes.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Calcium influx into the cell: Through increased concentration of H+ ions in the membrane area, pH value will be reduced near the membrane. This leads to the release of calcium from the protein layer of the cell membrane. Unbound calcium flows into the cell core and triggers numerous metabolic reactions. Macrophages (tissue cells, functioning as protection against infections) will be activated and therefore the immunological system is strengthened. Metabolism will be activated and nitric oxide, one of the most potent vessel enlargers, will be produced. What’s more, cytogenesis (structure, function, and multiplication of the cells) is stimulated.</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 xml:space="preserve">These 4 results constitute the basic effect of the pulsating magnetic field. Oxygen, our foundation of life, without which we could not exist, will not only be increased in the blood but also transported faster and more easily, faster to the consumers, our cells. The cells will be stabilized through </w:t>
      </w:r>
      <w:r w:rsidRPr="00295D5F">
        <w:rPr>
          <w:rFonts w:ascii="Arial" w:eastAsia="Times New Roman" w:hAnsi="Arial" w:cs="Arial"/>
          <w:sz w:val="24"/>
          <w:szCs w:val="24"/>
        </w:rPr>
        <w:lastRenderedPageBreak/>
        <w:t xml:space="preserve">regenerated membrane potential and activated through the calcium influx. The activation and strengthening of the cells and increased </w:t>
      </w:r>
      <w:proofErr w:type="gramStart"/>
      <w:r w:rsidRPr="00295D5F">
        <w:rPr>
          <w:rFonts w:ascii="Arial" w:eastAsia="Times New Roman" w:hAnsi="Arial" w:cs="Arial"/>
          <w:sz w:val="24"/>
          <w:szCs w:val="24"/>
        </w:rPr>
        <w:t>oxygen,</w:t>
      </w:r>
      <w:proofErr w:type="gramEnd"/>
      <w:r w:rsidRPr="00295D5F">
        <w:rPr>
          <w:rFonts w:ascii="Arial" w:eastAsia="Times New Roman" w:hAnsi="Arial" w:cs="Arial"/>
          <w:sz w:val="24"/>
          <w:szCs w:val="24"/>
        </w:rPr>
        <w:t xml:space="preserve"> will support the body in its fight against diseases.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 xml:space="preserve">QRS Quantron </w:t>
      </w:r>
      <w:proofErr w:type="gramStart"/>
      <w:r w:rsidRPr="0071721F">
        <w:rPr>
          <w:rFonts w:ascii="Arial" w:eastAsia="Times New Roman" w:hAnsi="Arial" w:cs="Arial"/>
          <w:b/>
          <w:bCs/>
          <w:sz w:val="24"/>
          <w:szCs w:val="24"/>
          <w:bdr w:val="none" w:sz="0" w:space="0" w:color="auto" w:frame="1"/>
        </w:rPr>
        <w:t>And</w:t>
      </w:r>
      <w:proofErr w:type="gramEnd"/>
      <w:r w:rsidRPr="0071721F">
        <w:rPr>
          <w:rFonts w:ascii="Arial" w:eastAsia="Times New Roman" w:hAnsi="Arial" w:cs="Arial"/>
          <w:b/>
          <w:bCs/>
          <w:sz w:val="24"/>
          <w:szCs w:val="24"/>
          <w:bdr w:val="none" w:sz="0" w:space="0" w:color="auto" w:frame="1"/>
        </w:rPr>
        <w:t xml:space="preserve"> ATP Energy Molecules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A healthy cell needs enough ions as nutrition to build ATP molecules (energy molecules) as well as voltage between 70-110 mV in order to keep the cell energy constant.</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 xml:space="preserve">A sick cell </w:t>
      </w:r>
      <w:proofErr w:type="spellStart"/>
      <w:r w:rsidRPr="00295D5F">
        <w:rPr>
          <w:rFonts w:ascii="Arial" w:eastAsia="Times New Roman" w:hAnsi="Arial" w:cs="Arial"/>
          <w:sz w:val="24"/>
          <w:szCs w:val="24"/>
        </w:rPr>
        <w:t>looses</w:t>
      </w:r>
      <w:proofErr w:type="spellEnd"/>
      <w:r w:rsidRPr="00295D5F">
        <w:rPr>
          <w:rFonts w:ascii="Arial" w:eastAsia="Times New Roman" w:hAnsi="Arial" w:cs="Arial"/>
          <w:sz w:val="24"/>
          <w:szCs w:val="24"/>
        </w:rPr>
        <w:t xml:space="preserve"> energy, there is not enough ATP </w:t>
      </w:r>
      <w:proofErr w:type="gramStart"/>
      <w:r w:rsidRPr="00295D5F">
        <w:rPr>
          <w:rFonts w:ascii="Arial" w:eastAsia="Times New Roman" w:hAnsi="Arial" w:cs="Arial"/>
          <w:sz w:val="24"/>
          <w:szCs w:val="24"/>
        </w:rPr>
        <w:t>available .</w:t>
      </w:r>
      <w:proofErr w:type="gramEnd"/>
      <w:r w:rsidRPr="00295D5F">
        <w:rPr>
          <w:rFonts w:ascii="Arial" w:eastAsia="Times New Roman" w:hAnsi="Arial" w:cs="Arial"/>
          <w:sz w:val="24"/>
          <w:szCs w:val="24"/>
        </w:rPr>
        <w:t xml:space="preserve"> The voltage of the cell membrane drops down to 40-50 mV. Caution: cancer cells only have a voltage of 20 mV and are not able to regenerate anymore. They are fermenting and need 16-times more energy from their environment. QRS – Energized Cell </w:t>
      </w:r>
      <w:proofErr w:type="spellStart"/>
      <w:r w:rsidRPr="00295D5F">
        <w:rPr>
          <w:rFonts w:ascii="Arial" w:eastAsia="Times New Roman" w:hAnsi="Arial" w:cs="Arial"/>
          <w:sz w:val="24"/>
          <w:szCs w:val="24"/>
        </w:rPr>
        <w:t>Cell</w:t>
      </w:r>
      <w:proofErr w:type="spellEnd"/>
      <w:r w:rsidRPr="00295D5F">
        <w:rPr>
          <w:rFonts w:ascii="Arial" w:eastAsia="Times New Roman" w:hAnsi="Arial" w:cs="Arial"/>
          <w:sz w:val="24"/>
          <w:szCs w:val="24"/>
        </w:rPr>
        <w:t xml:space="preserve"> QRS builds up energy within the cells and keeps it at a constant level via the specific magnetic fields. At the same time slag and toxic waste is extracted from the cell. This effect is unique and therefore patented worldwide.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 xml:space="preserve">What Makes </w:t>
      </w:r>
      <w:proofErr w:type="gramStart"/>
      <w:r w:rsidRPr="0071721F">
        <w:rPr>
          <w:rFonts w:ascii="Arial" w:eastAsia="Times New Roman" w:hAnsi="Arial" w:cs="Arial"/>
          <w:b/>
          <w:bCs/>
          <w:sz w:val="24"/>
          <w:szCs w:val="24"/>
          <w:bdr w:val="none" w:sz="0" w:space="0" w:color="auto" w:frame="1"/>
        </w:rPr>
        <w:t>The</w:t>
      </w:r>
      <w:proofErr w:type="gramEnd"/>
      <w:r w:rsidRPr="0071721F">
        <w:rPr>
          <w:rFonts w:ascii="Arial" w:eastAsia="Times New Roman" w:hAnsi="Arial" w:cs="Arial"/>
          <w:b/>
          <w:bCs/>
          <w:sz w:val="24"/>
          <w:szCs w:val="24"/>
          <w:bdr w:val="none" w:sz="0" w:space="0" w:color="auto" w:frame="1"/>
        </w:rPr>
        <w:t xml:space="preserve"> QRS </w:t>
      </w:r>
      <w:proofErr w:type="spellStart"/>
      <w:r w:rsidRPr="0071721F">
        <w:rPr>
          <w:rFonts w:ascii="Arial" w:eastAsia="Times New Roman" w:hAnsi="Arial" w:cs="Arial"/>
          <w:b/>
          <w:bCs/>
          <w:sz w:val="24"/>
          <w:szCs w:val="24"/>
          <w:bdr w:val="none" w:sz="0" w:space="0" w:color="auto" w:frame="1"/>
        </w:rPr>
        <w:t>Quantron’s</w:t>
      </w:r>
      <w:proofErr w:type="spellEnd"/>
      <w:r w:rsidRPr="0071721F">
        <w:rPr>
          <w:rFonts w:ascii="Arial" w:eastAsia="Times New Roman" w:hAnsi="Arial" w:cs="Arial"/>
          <w:b/>
          <w:bCs/>
          <w:sz w:val="24"/>
          <w:szCs w:val="24"/>
          <w:bdr w:val="none" w:sz="0" w:space="0" w:color="auto" w:frame="1"/>
        </w:rPr>
        <w:t xml:space="preserve"> Technical Properties Unique?</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Quantron Resonance System has many innovative properties that distinguish it from static magnets and other magnetic devices.  Some of these properties are: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Saw tooth-shaped Waves:</w:t>
      </w:r>
      <w:r w:rsidRPr="0071721F">
        <w:rPr>
          <w:rFonts w:ascii="Arial" w:eastAsia="Times New Roman" w:hAnsi="Arial" w:cs="Arial"/>
          <w:sz w:val="24"/>
          <w:szCs w:val="24"/>
        </w:rPr>
        <w:t> </w:t>
      </w:r>
      <w:r w:rsidRPr="00295D5F">
        <w:rPr>
          <w:rFonts w:ascii="Arial" w:eastAsia="Times New Roman" w:hAnsi="Arial" w:cs="Arial"/>
          <w:sz w:val="24"/>
          <w:szCs w:val="24"/>
        </w:rPr>
        <w:t>These electro-magnetic waves reach the body in saw tooth-shaped waves that are ideal for affecting the level of ion transport.  QRS uses a Saw Tooth Waveform.  This is the saw tooth wave-shape in its schematic portrayal, in which it was presented for the patent registration.  Only in this way of signaling, with the corresponding amplitudes, the desired transport of ions will be achieved. The quintessence of the 20 years of magnetic field research is found in this shape, and intensity of the impulse.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Field Strength:</w:t>
      </w:r>
      <w:r w:rsidRPr="0071721F">
        <w:rPr>
          <w:rFonts w:ascii="Arial" w:eastAsia="Times New Roman" w:hAnsi="Arial" w:cs="Arial"/>
          <w:sz w:val="24"/>
          <w:szCs w:val="24"/>
        </w:rPr>
        <w:t> </w:t>
      </w:r>
      <w:r w:rsidRPr="00295D5F">
        <w:rPr>
          <w:rFonts w:ascii="Arial" w:eastAsia="Times New Roman" w:hAnsi="Arial" w:cs="Arial"/>
          <w:sz w:val="24"/>
          <w:szCs w:val="24"/>
        </w:rPr>
        <w:t xml:space="preserve">The strength of QRS is very low. Earth’s magnetic field is </w:t>
      </w:r>
      <w:proofErr w:type="gramStart"/>
      <w:r w:rsidRPr="00295D5F">
        <w:rPr>
          <w:rFonts w:ascii="Arial" w:eastAsia="Times New Roman" w:hAnsi="Arial" w:cs="Arial"/>
          <w:sz w:val="24"/>
          <w:szCs w:val="24"/>
        </w:rPr>
        <w:t xml:space="preserve">50 </w:t>
      </w:r>
      <w:proofErr w:type="spellStart"/>
      <w:r w:rsidRPr="00295D5F">
        <w:rPr>
          <w:rFonts w:ascii="Arial" w:eastAsia="Times New Roman" w:hAnsi="Arial" w:cs="Arial"/>
          <w:sz w:val="24"/>
          <w:szCs w:val="24"/>
        </w:rPr>
        <w:t>microtesla</w:t>
      </w:r>
      <w:proofErr w:type="spellEnd"/>
      <w:proofErr w:type="gramEnd"/>
      <w:r w:rsidRPr="00295D5F">
        <w:rPr>
          <w:rFonts w:ascii="Arial" w:eastAsia="Times New Roman" w:hAnsi="Arial" w:cs="Arial"/>
          <w:sz w:val="24"/>
          <w:szCs w:val="24"/>
        </w:rPr>
        <w:t xml:space="preserve">. By comparison, the QRS magnetic field has a maximum </w:t>
      </w:r>
      <w:proofErr w:type="gramStart"/>
      <w:r w:rsidRPr="00295D5F">
        <w:rPr>
          <w:rFonts w:ascii="Arial" w:eastAsia="Times New Roman" w:hAnsi="Arial" w:cs="Arial"/>
          <w:sz w:val="24"/>
          <w:szCs w:val="24"/>
        </w:rPr>
        <w:t xml:space="preserve">of 30 </w:t>
      </w:r>
      <w:proofErr w:type="spellStart"/>
      <w:r w:rsidRPr="00295D5F">
        <w:rPr>
          <w:rFonts w:ascii="Arial" w:eastAsia="Times New Roman" w:hAnsi="Arial" w:cs="Arial"/>
          <w:sz w:val="24"/>
          <w:szCs w:val="24"/>
        </w:rPr>
        <w:t>microtesla</w:t>
      </w:r>
      <w:proofErr w:type="spellEnd"/>
      <w:proofErr w:type="gramEnd"/>
      <w:r w:rsidRPr="00295D5F">
        <w:rPr>
          <w:rFonts w:ascii="Arial" w:eastAsia="Times New Roman" w:hAnsi="Arial" w:cs="Arial"/>
          <w:sz w:val="24"/>
          <w:szCs w:val="24"/>
        </w:rPr>
        <w:t>. Other magnetic devices use very strong fields. Magnetic Resonance Imaging (MRI), used for diagnostic purposes, for example, is 8,000 times stronger than QRS. Scientists agree that for therapy, a low magnetic field strength brings about the best results.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Complimentary Treatment:</w:t>
      </w:r>
      <w:r w:rsidRPr="0071721F">
        <w:rPr>
          <w:rFonts w:ascii="Arial" w:eastAsia="Times New Roman" w:hAnsi="Arial" w:cs="Arial"/>
          <w:sz w:val="24"/>
          <w:szCs w:val="24"/>
        </w:rPr>
        <w:t> </w:t>
      </w:r>
      <w:r w:rsidRPr="00295D5F">
        <w:rPr>
          <w:rFonts w:ascii="Arial" w:eastAsia="Times New Roman" w:hAnsi="Arial" w:cs="Arial"/>
          <w:sz w:val="24"/>
          <w:szCs w:val="24"/>
        </w:rPr>
        <w:t xml:space="preserve">The QRS can be used before, after, or in combination with any other kind of treatment, therapy, or medication. For example, by making body cells receptive, pulsating magnetic fields maximize the effect of medicines. This means that lower </w:t>
      </w:r>
      <w:proofErr w:type="gramStart"/>
      <w:r w:rsidRPr="00295D5F">
        <w:rPr>
          <w:rFonts w:ascii="Arial" w:eastAsia="Times New Roman" w:hAnsi="Arial" w:cs="Arial"/>
          <w:sz w:val="24"/>
          <w:szCs w:val="24"/>
        </w:rPr>
        <w:t>doses,</w:t>
      </w:r>
      <w:proofErr w:type="gramEnd"/>
      <w:r w:rsidRPr="00295D5F">
        <w:rPr>
          <w:rFonts w:ascii="Arial" w:eastAsia="Times New Roman" w:hAnsi="Arial" w:cs="Arial"/>
          <w:sz w:val="24"/>
          <w:szCs w:val="24"/>
        </w:rPr>
        <w:t xml:space="preserve"> or no medication such as painkillers may be needed at all. There are no negative side effects.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No side effects:</w:t>
      </w:r>
      <w:r w:rsidRPr="0071721F">
        <w:rPr>
          <w:rFonts w:ascii="Arial" w:eastAsia="Times New Roman" w:hAnsi="Arial" w:cs="Arial"/>
          <w:sz w:val="24"/>
          <w:szCs w:val="24"/>
        </w:rPr>
        <w:t> </w:t>
      </w:r>
      <w:proofErr w:type="gramStart"/>
      <w:r w:rsidRPr="00295D5F">
        <w:rPr>
          <w:rFonts w:ascii="Arial" w:eastAsia="Times New Roman" w:hAnsi="Arial" w:cs="Arial"/>
          <w:sz w:val="24"/>
          <w:szCs w:val="24"/>
        </w:rPr>
        <w:t>In clinical tests and research, more than 10,000 people have received QRS therapy with NO</w:t>
      </w:r>
      <w:proofErr w:type="gramEnd"/>
      <w:r w:rsidRPr="00295D5F">
        <w:rPr>
          <w:rFonts w:ascii="Arial" w:eastAsia="Times New Roman" w:hAnsi="Arial" w:cs="Arial"/>
          <w:sz w:val="24"/>
          <w:szCs w:val="24"/>
        </w:rPr>
        <w:t xml:space="preserve"> side effects.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Convenience:</w:t>
      </w:r>
      <w:r w:rsidRPr="0071721F">
        <w:rPr>
          <w:rFonts w:ascii="Arial" w:eastAsia="Times New Roman" w:hAnsi="Arial" w:cs="Arial"/>
          <w:sz w:val="24"/>
          <w:szCs w:val="24"/>
        </w:rPr>
        <w:t> </w:t>
      </w:r>
      <w:r w:rsidRPr="00295D5F">
        <w:rPr>
          <w:rFonts w:ascii="Arial" w:eastAsia="Times New Roman" w:hAnsi="Arial" w:cs="Arial"/>
          <w:sz w:val="24"/>
          <w:szCs w:val="24"/>
        </w:rPr>
        <w:t>Most conditions require only two sessions per day (8 to 16 minutes), but the effect lasts for up to 8 hours. The saw tooth wave can achieve maximum results in a short period of time.</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Customized:</w:t>
      </w:r>
      <w:r w:rsidRPr="0071721F">
        <w:rPr>
          <w:rFonts w:ascii="Arial" w:eastAsia="Times New Roman" w:hAnsi="Arial" w:cs="Arial"/>
          <w:sz w:val="24"/>
          <w:szCs w:val="24"/>
        </w:rPr>
        <w:t> </w:t>
      </w:r>
      <w:r w:rsidRPr="00295D5F">
        <w:rPr>
          <w:rFonts w:ascii="Arial" w:eastAsia="Times New Roman" w:hAnsi="Arial" w:cs="Arial"/>
          <w:sz w:val="24"/>
          <w:szCs w:val="24"/>
        </w:rPr>
        <w:t xml:space="preserve">Based on your particular condition, its severity, and medications being taken, you can customize the specifics of your therapy.  The good news is that no matter, you can NOT overdose or over-expose yourself in any way.  Our website features video and audio training that will give you a good idea of what the normal settings are for specific conditions.  It will not take long for you to figure out what setting to use on the Mat morning and evening. </w:t>
      </w:r>
      <w:proofErr w:type="gramStart"/>
      <w:r w:rsidRPr="00295D5F">
        <w:rPr>
          <w:rFonts w:ascii="Arial" w:eastAsia="Times New Roman" w:hAnsi="Arial" w:cs="Arial"/>
          <w:sz w:val="24"/>
          <w:szCs w:val="24"/>
        </w:rPr>
        <w:t>Also, if necessary, the setting used for the Pillow Pad.</w:t>
      </w:r>
      <w:proofErr w:type="gramEnd"/>
      <w:r w:rsidRPr="00295D5F">
        <w:rPr>
          <w:rFonts w:ascii="Arial" w:eastAsia="Times New Roman" w:hAnsi="Arial" w:cs="Arial"/>
          <w:sz w:val="24"/>
          <w:szCs w:val="24"/>
        </w:rPr>
        <w:br/>
      </w:r>
      <w:r w:rsidRPr="00295D5F">
        <w:rPr>
          <w:rFonts w:ascii="Arial" w:eastAsia="Times New Roman" w:hAnsi="Arial" w:cs="Arial"/>
          <w:b/>
          <w:bCs/>
          <w:sz w:val="24"/>
          <w:szCs w:val="24"/>
          <w:bdr w:val="none" w:sz="0" w:space="0" w:color="auto" w:frame="1"/>
        </w:rPr>
        <w:br/>
      </w:r>
      <w:r w:rsidRPr="0071721F">
        <w:rPr>
          <w:rFonts w:ascii="Arial" w:eastAsia="Times New Roman" w:hAnsi="Arial" w:cs="Arial"/>
          <w:b/>
          <w:bCs/>
          <w:sz w:val="24"/>
          <w:szCs w:val="24"/>
          <w:bdr w:val="none" w:sz="0" w:space="0" w:color="auto" w:frame="1"/>
        </w:rPr>
        <w:lastRenderedPageBreak/>
        <w:t>How Does The QRS Quantron Frequencies Of Pulsating Magnetic Fields Affect My Well-Being?</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Our cells have a frequency range of a low 0.3 Hz (1 vibration every 3 seconds) to a high of 1000 Hz. The QRS can affect the body with the following frequencies: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200 Hz: improvement of metabolism and blood flow</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23 Hz: restoration of the body by neutralizing negative frequencies</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3 Hz: rehabilitation of body and brain by delta wave activity The QRS can provide you with stress reduction, more restful sleep, and improving the immune system.</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QRS can provide you with stress reduction, more restful sleep, and improving the immune system.</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 xml:space="preserve">Some Examples </w:t>
      </w:r>
      <w:proofErr w:type="gramStart"/>
      <w:r w:rsidRPr="0071721F">
        <w:rPr>
          <w:rFonts w:ascii="Arial" w:eastAsia="Times New Roman" w:hAnsi="Arial" w:cs="Arial"/>
          <w:b/>
          <w:bCs/>
          <w:sz w:val="24"/>
          <w:szCs w:val="24"/>
          <w:bdr w:val="none" w:sz="0" w:space="0" w:color="auto" w:frame="1"/>
        </w:rPr>
        <w:t>Of</w:t>
      </w:r>
      <w:proofErr w:type="gramEnd"/>
      <w:r w:rsidRPr="0071721F">
        <w:rPr>
          <w:rFonts w:ascii="Arial" w:eastAsia="Times New Roman" w:hAnsi="Arial" w:cs="Arial"/>
          <w:b/>
          <w:bCs/>
          <w:sz w:val="24"/>
          <w:szCs w:val="24"/>
          <w:bdr w:val="none" w:sz="0" w:space="0" w:color="auto" w:frame="1"/>
        </w:rPr>
        <w:t xml:space="preserve"> Illness Treated Successfully By The QRS Quantron</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The QRS Quantron has a wide range of applications because impaired cell metabolism is the basis for a variety of illnesses, and this is what the healing waves of electricity does for your body. Here are some examples of illnesses that have been treated successfully in Europe and Australia:</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1) Rheumatism and arthritis:</w:t>
      </w:r>
      <w:r w:rsidRPr="0071721F">
        <w:rPr>
          <w:rFonts w:ascii="Arial" w:eastAsia="Times New Roman" w:hAnsi="Arial" w:cs="Arial"/>
          <w:sz w:val="24"/>
          <w:szCs w:val="24"/>
        </w:rPr>
        <w:t> </w:t>
      </w:r>
      <w:r w:rsidRPr="00295D5F">
        <w:rPr>
          <w:rFonts w:ascii="Arial" w:eastAsia="Times New Roman" w:hAnsi="Arial" w:cs="Arial"/>
          <w:sz w:val="24"/>
          <w:szCs w:val="24"/>
        </w:rPr>
        <w:t>pain reduction and improvement of mobility. Positive changes can be expected after 6 to 8 weeks. The Pillow Pad can be used to treat painful joints.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2) Osteoporosis:</w:t>
      </w:r>
      <w:r w:rsidRPr="0071721F">
        <w:rPr>
          <w:rFonts w:ascii="Arial" w:eastAsia="Times New Roman" w:hAnsi="Arial" w:cs="Arial"/>
          <w:sz w:val="24"/>
          <w:szCs w:val="24"/>
        </w:rPr>
        <w:t> </w:t>
      </w:r>
      <w:r w:rsidRPr="00295D5F">
        <w:rPr>
          <w:rFonts w:ascii="Arial" w:eastAsia="Times New Roman" w:hAnsi="Arial" w:cs="Arial"/>
          <w:sz w:val="24"/>
          <w:szCs w:val="24"/>
        </w:rPr>
        <w:t>The QRS increases bone density by calcium cascade.  Note: please be aware additional water and calcium may need to be consumed.</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3) Chronic Fatigue Syndrome:</w:t>
      </w:r>
      <w:r w:rsidRPr="0071721F">
        <w:rPr>
          <w:rFonts w:ascii="Arial" w:eastAsia="Times New Roman" w:hAnsi="Arial" w:cs="Arial"/>
          <w:sz w:val="24"/>
          <w:szCs w:val="24"/>
        </w:rPr>
        <w:t> </w:t>
      </w:r>
      <w:r w:rsidRPr="00295D5F">
        <w:rPr>
          <w:rFonts w:ascii="Arial" w:eastAsia="Times New Roman" w:hAnsi="Arial" w:cs="Arial"/>
          <w:sz w:val="24"/>
          <w:szCs w:val="24"/>
        </w:rPr>
        <w:t>improvement of well-being by increasing energy and restful sleep.</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4) Migraine headaches:</w:t>
      </w:r>
      <w:r w:rsidRPr="0071721F">
        <w:rPr>
          <w:rFonts w:ascii="Arial" w:eastAsia="Times New Roman" w:hAnsi="Arial" w:cs="Arial"/>
          <w:sz w:val="24"/>
          <w:szCs w:val="24"/>
        </w:rPr>
        <w:t> </w:t>
      </w:r>
      <w:r w:rsidRPr="00295D5F">
        <w:rPr>
          <w:rFonts w:ascii="Arial" w:eastAsia="Times New Roman" w:hAnsi="Arial" w:cs="Arial"/>
          <w:sz w:val="24"/>
          <w:szCs w:val="24"/>
        </w:rPr>
        <w:t>relief of pain and frequency of occurrence. Be aware that sufficient water must be is consumed.</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5) Sleeping disorders:</w:t>
      </w:r>
      <w:r w:rsidRPr="0071721F">
        <w:rPr>
          <w:rFonts w:ascii="Arial" w:eastAsia="Times New Roman" w:hAnsi="Arial" w:cs="Arial"/>
          <w:sz w:val="24"/>
          <w:szCs w:val="24"/>
        </w:rPr>
        <w:t> </w:t>
      </w:r>
      <w:r w:rsidRPr="00295D5F">
        <w:rPr>
          <w:rFonts w:ascii="Arial" w:eastAsia="Times New Roman" w:hAnsi="Arial" w:cs="Arial"/>
          <w:sz w:val="24"/>
          <w:szCs w:val="24"/>
        </w:rPr>
        <w:t>improvement of the quality of a night’s rest.</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6) Bone and wound healing:</w:t>
      </w:r>
      <w:r w:rsidRPr="0071721F">
        <w:rPr>
          <w:rFonts w:ascii="Arial" w:eastAsia="Times New Roman" w:hAnsi="Arial" w:cs="Arial"/>
          <w:sz w:val="24"/>
          <w:szCs w:val="24"/>
        </w:rPr>
        <w:t> </w:t>
      </w:r>
      <w:r w:rsidRPr="00295D5F">
        <w:rPr>
          <w:rFonts w:ascii="Arial" w:eastAsia="Times New Roman" w:hAnsi="Arial" w:cs="Arial"/>
          <w:sz w:val="24"/>
          <w:szCs w:val="24"/>
        </w:rPr>
        <w:t>acceleration of the healing process of both bone fractures and wounds.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7) Pain:</w:t>
      </w:r>
      <w:r w:rsidRPr="0071721F">
        <w:rPr>
          <w:rFonts w:ascii="Arial" w:eastAsia="Times New Roman" w:hAnsi="Arial" w:cs="Arial"/>
          <w:sz w:val="24"/>
          <w:szCs w:val="24"/>
        </w:rPr>
        <w:t> </w:t>
      </w:r>
      <w:r w:rsidRPr="00295D5F">
        <w:rPr>
          <w:rFonts w:ascii="Arial" w:eastAsia="Times New Roman" w:hAnsi="Arial" w:cs="Arial"/>
          <w:sz w:val="24"/>
          <w:szCs w:val="24"/>
        </w:rPr>
        <w:t>general pain relief associated with any kind of illness.</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8) Skin diseases (psoriasis, acne):</w:t>
      </w:r>
      <w:r w:rsidRPr="0071721F">
        <w:rPr>
          <w:rFonts w:ascii="Arial" w:eastAsia="Times New Roman" w:hAnsi="Arial" w:cs="Arial"/>
          <w:sz w:val="24"/>
          <w:szCs w:val="24"/>
        </w:rPr>
        <w:t> </w:t>
      </w:r>
      <w:r w:rsidRPr="00295D5F">
        <w:rPr>
          <w:rFonts w:ascii="Arial" w:eastAsia="Times New Roman" w:hAnsi="Arial" w:cs="Arial"/>
          <w:sz w:val="24"/>
          <w:szCs w:val="24"/>
        </w:rPr>
        <w:t>Improvement can be reached, but often long term application is necessary.</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9) General health:</w:t>
      </w:r>
      <w:r w:rsidRPr="0071721F">
        <w:rPr>
          <w:rFonts w:ascii="Arial" w:eastAsia="Times New Roman" w:hAnsi="Arial" w:cs="Arial"/>
          <w:sz w:val="24"/>
          <w:szCs w:val="24"/>
        </w:rPr>
        <w:t> </w:t>
      </w:r>
      <w:r w:rsidRPr="00295D5F">
        <w:rPr>
          <w:rFonts w:ascii="Arial" w:eastAsia="Times New Roman" w:hAnsi="Arial" w:cs="Arial"/>
          <w:sz w:val="24"/>
          <w:szCs w:val="24"/>
        </w:rPr>
        <w:t>general regeneration and vitalization, normalized blood pressure, and preventative health care; thus improvement of resistance to disease.</w:t>
      </w:r>
    </w:p>
    <w:p w:rsidR="00177646" w:rsidRPr="00295D5F" w:rsidRDefault="00177646" w:rsidP="00177646">
      <w:pPr>
        <w:spacing w:after="0" w:line="357" w:lineRule="atLeast"/>
        <w:textAlignment w:val="baseline"/>
        <w:rPr>
          <w:rFonts w:ascii="Arial" w:eastAsia="Times New Roman" w:hAnsi="Arial" w:cs="Arial"/>
          <w:sz w:val="24"/>
          <w:szCs w:val="24"/>
        </w:rPr>
      </w:pPr>
      <w:r w:rsidRPr="00295D5F">
        <w:rPr>
          <w:rFonts w:ascii="Arial" w:eastAsia="Times New Roman" w:hAnsi="Arial" w:cs="Arial"/>
          <w:sz w:val="24"/>
          <w:szCs w:val="24"/>
        </w:rPr>
        <w:t>If you suffer from an injury or ailment always consult your “Trusted Medical Professional”. This product should never be used as a replacement for professional medical treatment.</w:t>
      </w:r>
    </w:p>
    <w:p w:rsidR="00177646" w:rsidRPr="00295D5F" w:rsidRDefault="00177646" w:rsidP="00177646">
      <w:pPr>
        <w:spacing w:after="0" w:line="357" w:lineRule="atLeast"/>
        <w:textAlignment w:val="baseline"/>
        <w:rPr>
          <w:rFonts w:ascii="Arial" w:eastAsia="Times New Roman" w:hAnsi="Arial" w:cs="Arial"/>
          <w:sz w:val="24"/>
          <w:szCs w:val="24"/>
        </w:rPr>
      </w:pPr>
      <w:r w:rsidRPr="0071721F">
        <w:rPr>
          <w:rFonts w:ascii="Arial" w:eastAsia="Times New Roman" w:hAnsi="Arial" w:cs="Arial"/>
          <w:b/>
          <w:bCs/>
          <w:sz w:val="24"/>
          <w:szCs w:val="24"/>
          <w:bdr w:val="none" w:sz="0" w:space="0" w:color="auto" w:frame="1"/>
        </w:rPr>
        <w:t>Caution is advised for use of the QRS by:</w:t>
      </w:r>
    </w:p>
    <w:p w:rsidR="0071721F" w:rsidRPr="0071721F" w:rsidRDefault="00177646" w:rsidP="0071721F">
      <w:pPr>
        <w:rPr>
          <w:sz w:val="24"/>
          <w:szCs w:val="24"/>
        </w:rPr>
      </w:pPr>
      <w:r w:rsidRPr="00295D5F">
        <w:rPr>
          <w:rFonts w:ascii="Arial" w:eastAsia="Times New Roman" w:hAnsi="Arial" w:cs="Arial"/>
          <w:sz w:val="24"/>
          <w:szCs w:val="24"/>
        </w:rPr>
        <w:t xml:space="preserve">1) </w:t>
      </w:r>
      <w:proofErr w:type="gramStart"/>
      <w:r w:rsidRPr="00295D5F">
        <w:rPr>
          <w:rFonts w:ascii="Arial" w:eastAsia="Times New Roman" w:hAnsi="Arial" w:cs="Arial"/>
          <w:sz w:val="24"/>
          <w:szCs w:val="24"/>
        </w:rPr>
        <w:t>pregnant</w:t>
      </w:r>
      <w:proofErr w:type="gramEnd"/>
      <w:r w:rsidRPr="00295D5F">
        <w:rPr>
          <w:rFonts w:ascii="Arial" w:eastAsia="Times New Roman" w:hAnsi="Arial" w:cs="Arial"/>
          <w:sz w:val="24"/>
          <w:szCs w:val="24"/>
        </w:rPr>
        <w:t xml:space="preserve"> women</w:t>
      </w:r>
      <w:r w:rsidRPr="00295D5F">
        <w:rPr>
          <w:rFonts w:ascii="Arial" w:eastAsia="Times New Roman" w:hAnsi="Arial" w:cs="Arial"/>
          <w:sz w:val="24"/>
          <w:szCs w:val="24"/>
        </w:rPr>
        <w:br/>
        <w:t>2) people with pacemakers</w:t>
      </w:r>
      <w:bookmarkStart w:id="0" w:name="_GoBack"/>
      <w:bookmarkEnd w:id="0"/>
      <w:r w:rsidRPr="00295D5F">
        <w:rPr>
          <w:rFonts w:ascii="Arial" w:eastAsia="Times New Roman" w:hAnsi="Arial" w:cs="Arial"/>
          <w:sz w:val="24"/>
          <w:szCs w:val="24"/>
        </w:rPr>
        <w:br/>
        <w:t>3) severe mycosis or epilepsy</w:t>
      </w:r>
      <w:r w:rsidR="0071721F" w:rsidRPr="0071721F">
        <w:rPr>
          <w:rFonts w:ascii="Arial" w:eastAsia="Times New Roman" w:hAnsi="Arial" w:cs="Arial"/>
          <w:sz w:val="24"/>
          <w:szCs w:val="24"/>
        </w:rPr>
        <w:t xml:space="preserve">     </w:t>
      </w:r>
      <w:hyperlink r:id="rId11" w:history="1">
        <w:r w:rsidR="0071721F" w:rsidRPr="0071721F">
          <w:rPr>
            <w:rStyle w:val="Hyperlink"/>
            <w:sz w:val="24"/>
            <w:szCs w:val="24"/>
          </w:rPr>
          <w:t>http://www.electromeds.com/qrs-quantron/</w:t>
        </w:r>
      </w:hyperlink>
    </w:p>
    <w:p w:rsidR="0071721F" w:rsidRPr="0071721F" w:rsidRDefault="0071721F" w:rsidP="0071721F">
      <w:pPr>
        <w:rPr>
          <w:sz w:val="24"/>
          <w:szCs w:val="24"/>
        </w:rPr>
      </w:pPr>
      <w:r w:rsidRPr="0071721F">
        <w:rPr>
          <w:sz w:val="24"/>
          <w:szCs w:val="24"/>
        </w:rPr>
        <w:t xml:space="preserve">                                                           </w:t>
      </w:r>
      <w:r w:rsidRPr="0071721F">
        <w:rPr>
          <w:rFonts w:ascii="Arial" w:hAnsi="Arial" w:cs="Arial"/>
          <w:b/>
          <w:bCs/>
          <w:sz w:val="24"/>
          <w:szCs w:val="24"/>
          <w:bdr w:val="none" w:sz="0" w:space="0" w:color="auto" w:frame="1"/>
          <w:shd w:val="clear" w:color="auto" w:fill="2EA3F2"/>
        </w:rPr>
        <w:t xml:space="preserve"> </w:t>
      </w:r>
      <w:r w:rsidRPr="0071721F">
        <w:rPr>
          <w:rFonts w:ascii="Arial" w:hAnsi="Arial" w:cs="Arial"/>
          <w:b/>
          <w:bCs/>
          <w:sz w:val="24"/>
          <w:szCs w:val="24"/>
          <w:bdr w:val="none" w:sz="0" w:space="0" w:color="auto" w:frame="1"/>
          <w:shd w:val="clear" w:color="auto" w:fill="2EA3F2"/>
        </w:rPr>
        <w:t>442-444-0050 or 877-40-Emeds (403-6337)</w:t>
      </w:r>
      <w:proofErr w:type="gramStart"/>
      <w:r w:rsidRPr="0071721F">
        <w:rPr>
          <w:rStyle w:val="apple-converted-space"/>
          <w:rFonts w:ascii="Arial" w:hAnsi="Arial" w:cs="Arial"/>
          <w:b/>
          <w:bCs/>
          <w:sz w:val="24"/>
          <w:szCs w:val="24"/>
          <w:shd w:val="clear" w:color="auto" w:fill="2EA3F2"/>
        </w:rPr>
        <w:t> </w:t>
      </w:r>
      <w:r w:rsidRPr="0071721F">
        <w:rPr>
          <w:rStyle w:val="apple-converted-space"/>
          <w:rFonts w:ascii="Arial" w:hAnsi="Arial" w:cs="Arial"/>
          <w:b/>
          <w:bCs/>
          <w:sz w:val="24"/>
          <w:szCs w:val="24"/>
          <w:shd w:val="clear" w:color="auto" w:fill="2EA3F2"/>
        </w:rPr>
        <w:t xml:space="preserve"> </w:t>
      </w:r>
      <w:proofErr w:type="gramEnd"/>
      <w:hyperlink r:id="rId12" w:history="1">
        <w:r w:rsidRPr="0071721F">
          <w:rPr>
            <w:rStyle w:val="Hyperlink"/>
            <w:rFonts w:ascii="Arial" w:hAnsi="Arial" w:cs="Arial"/>
            <w:b/>
            <w:bCs/>
            <w:color w:val="auto"/>
            <w:sz w:val="24"/>
            <w:szCs w:val="24"/>
            <w:bdr w:val="none" w:sz="0" w:space="0" w:color="auto" w:frame="1"/>
          </w:rPr>
          <w:t>info@ElectroMeds.com</w:t>
        </w:r>
      </w:hyperlink>
    </w:p>
    <w:p w:rsidR="00177646" w:rsidRPr="00295D5F" w:rsidRDefault="00177646" w:rsidP="00177646">
      <w:pPr>
        <w:spacing w:after="100" w:line="357" w:lineRule="atLeast"/>
        <w:textAlignment w:val="baseline"/>
        <w:rPr>
          <w:rFonts w:ascii="Arial" w:eastAsia="Times New Roman" w:hAnsi="Arial" w:cs="Arial"/>
          <w:sz w:val="21"/>
          <w:szCs w:val="21"/>
        </w:rPr>
      </w:pPr>
    </w:p>
    <w:p w:rsidR="00651944" w:rsidRDefault="00651944"/>
    <w:sectPr w:rsidR="00651944" w:rsidSect="00D851FA">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46"/>
    <w:rsid w:val="00000281"/>
    <w:rsid w:val="0000063B"/>
    <w:rsid w:val="00001485"/>
    <w:rsid w:val="00001AEA"/>
    <w:rsid w:val="000024A4"/>
    <w:rsid w:val="00002D9F"/>
    <w:rsid w:val="00003618"/>
    <w:rsid w:val="00003B56"/>
    <w:rsid w:val="0000438E"/>
    <w:rsid w:val="0000527C"/>
    <w:rsid w:val="00005E2E"/>
    <w:rsid w:val="00006844"/>
    <w:rsid w:val="00006930"/>
    <w:rsid w:val="00010D12"/>
    <w:rsid w:val="00010F85"/>
    <w:rsid w:val="0001119A"/>
    <w:rsid w:val="00013EC9"/>
    <w:rsid w:val="000156C2"/>
    <w:rsid w:val="00015A43"/>
    <w:rsid w:val="00015A98"/>
    <w:rsid w:val="0001648C"/>
    <w:rsid w:val="00016B54"/>
    <w:rsid w:val="00017593"/>
    <w:rsid w:val="00017743"/>
    <w:rsid w:val="00017CB7"/>
    <w:rsid w:val="0002215A"/>
    <w:rsid w:val="0002276D"/>
    <w:rsid w:val="00023152"/>
    <w:rsid w:val="0002378F"/>
    <w:rsid w:val="0002448C"/>
    <w:rsid w:val="00024FDD"/>
    <w:rsid w:val="00025065"/>
    <w:rsid w:val="00026230"/>
    <w:rsid w:val="0002624E"/>
    <w:rsid w:val="00027392"/>
    <w:rsid w:val="00027918"/>
    <w:rsid w:val="00034803"/>
    <w:rsid w:val="00034BB5"/>
    <w:rsid w:val="00034DC1"/>
    <w:rsid w:val="00035394"/>
    <w:rsid w:val="00035D62"/>
    <w:rsid w:val="00036EBE"/>
    <w:rsid w:val="000371D0"/>
    <w:rsid w:val="000379F6"/>
    <w:rsid w:val="000403AA"/>
    <w:rsid w:val="00041106"/>
    <w:rsid w:val="00041232"/>
    <w:rsid w:val="0004132D"/>
    <w:rsid w:val="000418EB"/>
    <w:rsid w:val="00041D76"/>
    <w:rsid w:val="00042070"/>
    <w:rsid w:val="0004212E"/>
    <w:rsid w:val="00043DDE"/>
    <w:rsid w:val="00044506"/>
    <w:rsid w:val="00044F18"/>
    <w:rsid w:val="000453CB"/>
    <w:rsid w:val="000467C3"/>
    <w:rsid w:val="00046856"/>
    <w:rsid w:val="00046A70"/>
    <w:rsid w:val="00050573"/>
    <w:rsid w:val="00050697"/>
    <w:rsid w:val="000531A1"/>
    <w:rsid w:val="000539AD"/>
    <w:rsid w:val="00053E1E"/>
    <w:rsid w:val="00055CCD"/>
    <w:rsid w:val="000603DA"/>
    <w:rsid w:val="00060BED"/>
    <w:rsid w:val="00060EFA"/>
    <w:rsid w:val="00061020"/>
    <w:rsid w:val="00061356"/>
    <w:rsid w:val="00062B7A"/>
    <w:rsid w:val="0006306D"/>
    <w:rsid w:val="00064A05"/>
    <w:rsid w:val="000652C1"/>
    <w:rsid w:val="00065740"/>
    <w:rsid w:val="00065FE7"/>
    <w:rsid w:val="00066AB6"/>
    <w:rsid w:val="00066B1C"/>
    <w:rsid w:val="00067D43"/>
    <w:rsid w:val="0007137C"/>
    <w:rsid w:val="00071E9B"/>
    <w:rsid w:val="000721CD"/>
    <w:rsid w:val="00072AEB"/>
    <w:rsid w:val="00073A01"/>
    <w:rsid w:val="0007545B"/>
    <w:rsid w:val="00077A81"/>
    <w:rsid w:val="00077AFC"/>
    <w:rsid w:val="00081315"/>
    <w:rsid w:val="00081749"/>
    <w:rsid w:val="00081E32"/>
    <w:rsid w:val="000827F1"/>
    <w:rsid w:val="00082F5E"/>
    <w:rsid w:val="00083CAD"/>
    <w:rsid w:val="00085106"/>
    <w:rsid w:val="0008550C"/>
    <w:rsid w:val="00085A81"/>
    <w:rsid w:val="00087538"/>
    <w:rsid w:val="00090809"/>
    <w:rsid w:val="000913DA"/>
    <w:rsid w:val="0009173F"/>
    <w:rsid w:val="00091A21"/>
    <w:rsid w:val="00093455"/>
    <w:rsid w:val="00093C3D"/>
    <w:rsid w:val="00094328"/>
    <w:rsid w:val="00095413"/>
    <w:rsid w:val="0009573F"/>
    <w:rsid w:val="00095AFD"/>
    <w:rsid w:val="00096E34"/>
    <w:rsid w:val="00096EC1"/>
    <w:rsid w:val="000972D9"/>
    <w:rsid w:val="0009778D"/>
    <w:rsid w:val="000A14A9"/>
    <w:rsid w:val="000A1C34"/>
    <w:rsid w:val="000A2318"/>
    <w:rsid w:val="000A28C5"/>
    <w:rsid w:val="000A2963"/>
    <w:rsid w:val="000A3E39"/>
    <w:rsid w:val="000A4C80"/>
    <w:rsid w:val="000A5142"/>
    <w:rsid w:val="000A52BA"/>
    <w:rsid w:val="000A628F"/>
    <w:rsid w:val="000A6FDE"/>
    <w:rsid w:val="000A7271"/>
    <w:rsid w:val="000A7301"/>
    <w:rsid w:val="000A7FFA"/>
    <w:rsid w:val="000B086F"/>
    <w:rsid w:val="000B0A2A"/>
    <w:rsid w:val="000B0D04"/>
    <w:rsid w:val="000B0DED"/>
    <w:rsid w:val="000B1554"/>
    <w:rsid w:val="000B1E97"/>
    <w:rsid w:val="000B2126"/>
    <w:rsid w:val="000B3491"/>
    <w:rsid w:val="000B52EA"/>
    <w:rsid w:val="000B5A95"/>
    <w:rsid w:val="000B6045"/>
    <w:rsid w:val="000C1044"/>
    <w:rsid w:val="000C204C"/>
    <w:rsid w:val="000C31FA"/>
    <w:rsid w:val="000C405E"/>
    <w:rsid w:val="000C4643"/>
    <w:rsid w:val="000C4CEF"/>
    <w:rsid w:val="000C4F3C"/>
    <w:rsid w:val="000C5F02"/>
    <w:rsid w:val="000C6B0B"/>
    <w:rsid w:val="000C6BF9"/>
    <w:rsid w:val="000C762B"/>
    <w:rsid w:val="000D03F3"/>
    <w:rsid w:val="000D0AEB"/>
    <w:rsid w:val="000D11D0"/>
    <w:rsid w:val="000D20E7"/>
    <w:rsid w:val="000D2D60"/>
    <w:rsid w:val="000D41FB"/>
    <w:rsid w:val="000D4217"/>
    <w:rsid w:val="000D6B22"/>
    <w:rsid w:val="000D6D2A"/>
    <w:rsid w:val="000D7DBB"/>
    <w:rsid w:val="000E04B0"/>
    <w:rsid w:val="000E0A29"/>
    <w:rsid w:val="000E0FEF"/>
    <w:rsid w:val="000E1EA9"/>
    <w:rsid w:val="000E389D"/>
    <w:rsid w:val="000E4ED8"/>
    <w:rsid w:val="000E5B9F"/>
    <w:rsid w:val="000E7AD0"/>
    <w:rsid w:val="000F0AEF"/>
    <w:rsid w:val="000F0F1C"/>
    <w:rsid w:val="000F12D5"/>
    <w:rsid w:val="000F16A5"/>
    <w:rsid w:val="000F1B09"/>
    <w:rsid w:val="000F2ED8"/>
    <w:rsid w:val="000F49EB"/>
    <w:rsid w:val="000F4ABD"/>
    <w:rsid w:val="000F534E"/>
    <w:rsid w:val="000F5919"/>
    <w:rsid w:val="000F5E95"/>
    <w:rsid w:val="000F63E4"/>
    <w:rsid w:val="000F75B7"/>
    <w:rsid w:val="001002B1"/>
    <w:rsid w:val="00100C96"/>
    <w:rsid w:val="001018F9"/>
    <w:rsid w:val="00102ABE"/>
    <w:rsid w:val="00102C03"/>
    <w:rsid w:val="00103025"/>
    <w:rsid w:val="0010336A"/>
    <w:rsid w:val="001059CA"/>
    <w:rsid w:val="00106E3B"/>
    <w:rsid w:val="00106F95"/>
    <w:rsid w:val="00106FF0"/>
    <w:rsid w:val="00110F5B"/>
    <w:rsid w:val="001127AA"/>
    <w:rsid w:val="00112B70"/>
    <w:rsid w:val="00113EF4"/>
    <w:rsid w:val="00113FAB"/>
    <w:rsid w:val="00116E93"/>
    <w:rsid w:val="00120AC3"/>
    <w:rsid w:val="00120DB5"/>
    <w:rsid w:val="00120E8A"/>
    <w:rsid w:val="00120F25"/>
    <w:rsid w:val="00121F56"/>
    <w:rsid w:val="00122B0F"/>
    <w:rsid w:val="0012423D"/>
    <w:rsid w:val="00125A44"/>
    <w:rsid w:val="0012647B"/>
    <w:rsid w:val="00126A88"/>
    <w:rsid w:val="00127A4B"/>
    <w:rsid w:val="00127F56"/>
    <w:rsid w:val="0013016B"/>
    <w:rsid w:val="00131296"/>
    <w:rsid w:val="001318DC"/>
    <w:rsid w:val="00132D8F"/>
    <w:rsid w:val="00134563"/>
    <w:rsid w:val="00135B09"/>
    <w:rsid w:val="001360A3"/>
    <w:rsid w:val="001363FB"/>
    <w:rsid w:val="001370A7"/>
    <w:rsid w:val="00137106"/>
    <w:rsid w:val="001377FB"/>
    <w:rsid w:val="00140709"/>
    <w:rsid w:val="001408A3"/>
    <w:rsid w:val="0014123D"/>
    <w:rsid w:val="001418CB"/>
    <w:rsid w:val="001418F5"/>
    <w:rsid w:val="00143263"/>
    <w:rsid w:val="001432D6"/>
    <w:rsid w:val="001435EC"/>
    <w:rsid w:val="00143C99"/>
    <w:rsid w:val="00144518"/>
    <w:rsid w:val="00145A14"/>
    <w:rsid w:val="00145A5C"/>
    <w:rsid w:val="00146281"/>
    <w:rsid w:val="00146C33"/>
    <w:rsid w:val="00147838"/>
    <w:rsid w:val="001478F3"/>
    <w:rsid w:val="00150B76"/>
    <w:rsid w:val="00152CBF"/>
    <w:rsid w:val="00153943"/>
    <w:rsid w:val="0015404C"/>
    <w:rsid w:val="00154AAF"/>
    <w:rsid w:val="001555AD"/>
    <w:rsid w:val="0015598E"/>
    <w:rsid w:val="001559F7"/>
    <w:rsid w:val="001603ED"/>
    <w:rsid w:val="0016158F"/>
    <w:rsid w:val="00161749"/>
    <w:rsid w:val="00162952"/>
    <w:rsid w:val="00162EFC"/>
    <w:rsid w:val="00163B95"/>
    <w:rsid w:val="00163DF1"/>
    <w:rsid w:val="001640AE"/>
    <w:rsid w:val="00164595"/>
    <w:rsid w:val="00164E5A"/>
    <w:rsid w:val="00165192"/>
    <w:rsid w:val="00165935"/>
    <w:rsid w:val="00170513"/>
    <w:rsid w:val="00170882"/>
    <w:rsid w:val="001723A9"/>
    <w:rsid w:val="00172FF4"/>
    <w:rsid w:val="0017310A"/>
    <w:rsid w:val="0017345B"/>
    <w:rsid w:val="0017378E"/>
    <w:rsid w:val="00173EA3"/>
    <w:rsid w:val="00175597"/>
    <w:rsid w:val="00175756"/>
    <w:rsid w:val="00175904"/>
    <w:rsid w:val="001771E0"/>
    <w:rsid w:val="00177646"/>
    <w:rsid w:val="00177BD0"/>
    <w:rsid w:val="00180762"/>
    <w:rsid w:val="00180941"/>
    <w:rsid w:val="00180D45"/>
    <w:rsid w:val="00181F2A"/>
    <w:rsid w:val="001829AA"/>
    <w:rsid w:val="001834CF"/>
    <w:rsid w:val="001835A9"/>
    <w:rsid w:val="00183DF9"/>
    <w:rsid w:val="00184C01"/>
    <w:rsid w:val="00186204"/>
    <w:rsid w:val="00186754"/>
    <w:rsid w:val="00187E75"/>
    <w:rsid w:val="001905CE"/>
    <w:rsid w:val="00190EC6"/>
    <w:rsid w:val="00191C5F"/>
    <w:rsid w:val="001921B1"/>
    <w:rsid w:val="0019298B"/>
    <w:rsid w:val="00193016"/>
    <w:rsid w:val="00193590"/>
    <w:rsid w:val="00194518"/>
    <w:rsid w:val="00194641"/>
    <w:rsid w:val="00196FDC"/>
    <w:rsid w:val="001975D6"/>
    <w:rsid w:val="001A187B"/>
    <w:rsid w:val="001A1F54"/>
    <w:rsid w:val="001A290A"/>
    <w:rsid w:val="001A35C6"/>
    <w:rsid w:val="001A41F0"/>
    <w:rsid w:val="001A481A"/>
    <w:rsid w:val="001A4FB9"/>
    <w:rsid w:val="001A6070"/>
    <w:rsid w:val="001A6173"/>
    <w:rsid w:val="001A644D"/>
    <w:rsid w:val="001A673D"/>
    <w:rsid w:val="001B1EE0"/>
    <w:rsid w:val="001B22A7"/>
    <w:rsid w:val="001B2434"/>
    <w:rsid w:val="001B2616"/>
    <w:rsid w:val="001B37C7"/>
    <w:rsid w:val="001B387A"/>
    <w:rsid w:val="001B4519"/>
    <w:rsid w:val="001B4E10"/>
    <w:rsid w:val="001B56A1"/>
    <w:rsid w:val="001B7AB1"/>
    <w:rsid w:val="001B7F87"/>
    <w:rsid w:val="001C137D"/>
    <w:rsid w:val="001C1B34"/>
    <w:rsid w:val="001C2811"/>
    <w:rsid w:val="001C3CEF"/>
    <w:rsid w:val="001C4983"/>
    <w:rsid w:val="001C552A"/>
    <w:rsid w:val="001C5F18"/>
    <w:rsid w:val="001C648D"/>
    <w:rsid w:val="001C7084"/>
    <w:rsid w:val="001C7450"/>
    <w:rsid w:val="001D0932"/>
    <w:rsid w:val="001D0BC7"/>
    <w:rsid w:val="001D1539"/>
    <w:rsid w:val="001D1C6A"/>
    <w:rsid w:val="001D1C81"/>
    <w:rsid w:val="001D2DAD"/>
    <w:rsid w:val="001D30B2"/>
    <w:rsid w:val="001D3AD7"/>
    <w:rsid w:val="001D3F78"/>
    <w:rsid w:val="001D5B79"/>
    <w:rsid w:val="001D5C84"/>
    <w:rsid w:val="001D6A51"/>
    <w:rsid w:val="001D6BD9"/>
    <w:rsid w:val="001D6C47"/>
    <w:rsid w:val="001D7787"/>
    <w:rsid w:val="001D781E"/>
    <w:rsid w:val="001E00BE"/>
    <w:rsid w:val="001E0181"/>
    <w:rsid w:val="001E192A"/>
    <w:rsid w:val="001E1CA7"/>
    <w:rsid w:val="001E3E6E"/>
    <w:rsid w:val="001E3EAB"/>
    <w:rsid w:val="001E45B3"/>
    <w:rsid w:val="001E6A7A"/>
    <w:rsid w:val="001E75E3"/>
    <w:rsid w:val="001F0414"/>
    <w:rsid w:val="001F0692"/>
    <w:rsid w:val="001F0DB6"/>
    <w:rsid w:val="001F0FD1"/>
    <w:rsid w:val="001F3D90"/>
    <w:rsid w:val="001F3E7C"/>
    <w:rsid w:val="001F547C"/>
    <w:rsid w:val="001F5F4C"/>
    <w:rsid w:val="001F61F4"/>
    <w:rsid w:val="001F62E2"/>
    <w:rsid w:val="001F67E5"/>
    <w:rsid w:val="001F6D55"/>
    <w:rsid w:val="00200379"/>
    <w:rsid w:val="002004E4"/>
    <w:rsid w:val="00200678"/>
    <w:rsid w:val="0020222B"/>
    <w:rsid w:val="00202475"/>
    <w:rsid w:val="002028D9"/>
    <w:rsid w:val="00202AD4"/>
    <w:rsid w:val="00205124"/>
    <w:rsid w:val="00206382"/>
    <w:rsid w:val="00206A7F"/>
    <w:rsid w:val="00206CD4"/>
    <w:rsid w:val="00206FA6"/>
    <w:rsid w:val="002101BA"/>
    <w:rsid w:val="00210244"/>
    <w:rsid w:val="002103B2"/>
    <w:rsid w:val="00213CFF"/>
    <w:rsid w:val="00214D9E"/>
    <w:rsid w:val="00215713"/>
    <w:rsid w:val="00216317"/>
    <w:rsid w:val="002170A8"/>
    <w:rsid w:val="0022178F"/>
    <w:rsid w:val="00221BA8"/>
    <w:rsid w:val="00221D1A"/>
    <w:rsid w:val="00221DDC"/>
    <w:rsid w:val="00222017"/>
    <w:rsid w:val="0022214F"/>
    <w:rsid w:val="00222D79"/>
    <w:rsid w:val="00223104"/>
    <w:rsid w:val="00224E4B"/>
    <w:rsid w:val="00225CA8"/>
    <w:rsid w:val="002274F5"/>
    <w:rsid w:val="00227AE4"/>
    <w:rsid w:val="00227D25"/>
    <w:rsid w:val="002305EC"/>
    <w:rsid w:val="00230B32"/>
    <w:rsid w:val="0023124D"/>
    <w:rsid w:val="0023185B"/>
    <w:rsid w:val="002318FA"/>
    <w:rsid w:val="00231C39"/>
    <w:rsid w:val="00231DB0"/>
    <w:rsid w:val="00232511"/>
    <w:rsid w:val="002332C6"/>
    <w:rsid w:val="00233DBE"/>
    <w:rsid w:val="002346D8"/>
    <w:rsid w:val="00234CD3"/>
    <w:rsid w:val="002350EF"/>
    <w:rsid w:val="00236084"/>
    <w:rsid w:val="00237185"/>
    <w:rsid w:val="002373B0"/>
    <w:rsid w:val="00237484"/>
    <w:rsid w:val="00240CE4"/>
    <w:rsid w:val="0024228C"/>
    <w:rsid w:val="0024329F"/>
    <w:rsid w:val="0024394A"/>
    <w:rsid w:val="002442D6"/>
    <w:rsid w:val="002455EB"/>
    <w:rsid w:val="00245A7C"/>
    <w:rsid w:val="0024783D"/>
    <w:rsid w:val="0025155D"/>
    <w:rsid w:val="00251B7B"/>
    <w:rsid w:val="00253A1D"/>
    <w:rsid w:val="00253E6F"/>
    <w:rsid w:val="00254E33"/>
    <w:rsid w:val="002557EC"/>
    <w:rsid w:val="00255F48"/>
    <w:rsid w:val="00256003"/>
    <w:rsid w:val="0025624D"/>
    <w:rsid w:val="002570FA"/>
    <w:rsid w:val="00257B82"/>
    <w:rsid w:val="00261533"/>
    <w:rsid w:val="0026177E"/>
    <w:rsid w:val="0026192C"/>
    <w:rsid w:val="00262A60"/>
    <w:rsid w:val="00262B13"/>
    <w:rsid w:val="00263672"/>
    <w:rsid w:val="00263FF9"/>
    <w:rsid w:val="002644F4"/>
    <w:rsid w:val="002648C7"/>
    <w:rsid w:val="00265AD9"/>
    <w:rsid w:val="00267064"/>
    <w:rsid w:val="00270AC9"/>
    <w:rsid w:val="00270EA1"/>
    <w:rsid w:val="00271A02"/>
    <w:rsid w:val="00272806"/>
    <w:rsid w:val="00272D19"/>
    <w:rsid w:val="00273097"/>
    <w:rsid w:val="00273280"/>
    <w:rsid w:val="00273EEE"/>
    <w:rsid w:val="00275277"/>
    <w:rsid w:val="00276CBD"/>
    <w:rsid w:val="00276DA0"/>
    <w:rsid w:val="00280597"/>
    <w:rsid w:val="00280A4F"/>
    <w:rsid w:val="00281840"/>
    <w:rsid w:val="002829FE"/>
    <w:rsid w:val="00282DFF"/>
    <w:rsid w:val="002832A7"/>
    <w:rsid w:val="00283350"/>
    <w:rsid w:val="00283411"/>
    <w:rsid w:val="00283F0C"/>
    <w:rsid w:val="002846B1"/>
    <w:rsid w:val="00285106"/>
    <w:rsid w:val="0028541B"/>
    <w:rsid w:val="002857A1"/>
    <w:rsid w:val="00286182"/>
    <w:rsid w:val="00286B1B"/>
    <w:rsid w:val="00291A0F"/>
    <w:rsid w:val="00293137"/>
    <w:rsid w:val="00293C3E"/>
    <w:rsid w:val="00293FB4"/>
    <w:rsid w:val="00295E69"/>
    <w:rsid w:val="00296B59"/>
    <w:rsid w:val="00297DFA"/>
    <w:rsid w:val="002A070A"/>
    <w:rsid w:val="002A121D"/>
    <w:rsid w:val="002A1305"/>
    <w:rsid w:val="002A1404"/>
    <w:rsid w:val="002A14C7"/>
    <w:rsid w:val="002A1500"/>
    <w:rsid w:val="002A18C4"/>
    <w:rsid w:val="002A36CE"/>
    <w:rsid w:val="002A3DA0"/>
    <w:rsid w:val="002A40CD"/>
    <w:rsid w:val="002A4791"/>
    <w:rsid w:val="002A4A7D"/>
    <w:rsid w:val="002A522D"/>
    <w:rsid w:val="002A52C9"/>
    <w:rsid w:val="002A5F41"/>
    <w:rsid w:val="002A65B6"/>
    <w:rsid w:val="002A68B2"/>
    <w:rsid w:val="002A7576"/>
    <w:rsid w:val="002B037A"/>
    <w:rsid w:val="002B043A"/>
    <w:rsid w:val="002B0458"/>
    <w:rsid w:val="002B0751"/>
    <w:rsid w:val="002B0A5E"/>
    <w:rsid w:val="002B1034"/>
    <w:rsid w:val="002B1053"/>
    <w:rsid w:val="002B2C47"/>
    <w:rsid w:val="002B3D46"/>
    <w:rsid w:val="002B3F98"/>
    <w:rsid w:val="002B4B2C"/>
    <w:rsid w:val="002B4D88"/>
    <w:rsid w:val="002B4ED1"/>
    <w:rsid w:val="002B51D0"/>
    <w:rsid w:val="002B548E"/>
    <w:rsid w:val="002B5F87"/>
    <w:rsid w:val="002B64AF"/>
    <w:rsid w:val="002B7147"/>
    <w:rsid w:val="002B7DED"/>
    <w:rsid w:val="002B7E44"/>
    <w:rsid w:val="002C02D0"/>
    <w:rsid w:val="002C039E"/>
    <w:rsid w:val="002C0D52"/>
    <w:rsid w:val="002C1C57"/>
    <w:rsid w:val="002C4229"/>
    <w:rsid w:val="002C4525"/>
    <w:rsid w:val="002C498F"/>
    <w:rsid w:val="002C4DE2"/>
    <w:rsid w:val="002C6534"/>
    <w:rsid w:val="002C6ED0"/>
    <w:rsid w:val="002D00C6"/>
    <w:rsid w:val="002D0841"/>
    <w:rsid w:val="002D2465"/>
    <w:rsid w:val="002D39ED"/>
    <w:rsid w:val="002D47C9"/>
    <w:rsid w:val="002D4836"/>
    <w:rsid w:val="002D68D4"/>
    <w:rsid w:val="002E0F1D"/>
    <w:rsid w:val="002E146B"/>
    <w:rsid w:val="002E1A44"/>
    <w:rsid w:val="002E2227"/>
    <w:rsid w:val="002E3751"/>
    <w:rsid w:val="002E3D78"/>
    <w:rsid w:val="002E4775"/>
    <w:rsid w:val="002E47E6"/>
    <w:rsid w:val="002E4801"/>
    <w:rsid w:val="002E4B79"/>
    <w:rsid w:val="002E4F53"/>
    <w:rsid w:val="002E5A2C"/>
    <w:rsid w:val="002E5F22"/>
    <w:rsid w:val="002F09E7"/>
    <w:rsid w:val="002F2970"/>
    <w:rsid w:val="002F2D87"/>
    <w:rsid w:val="002F316E"/>
    <w:rsid w:val="002F40CC"/>
    <w:rsid w:val="002F4897"/>
    <w:rsid w:val="002F52FC"/>
    <w:rsid w:val="002F616B"/>
    <w:rsid w:val="002F67AE"/>
    <w:rsid w:val="002F6DE4"/>
    <w:rsid w:val="002F7918"/>
    <w:rsid w:val="003005EA"/>
    <w:rsid w:val="00300643"/>
    <w:rsid w:val="003013BC"/>
    <w:rsid w:val="00301D8C"/>
    <w:rsid w:val="00302816"/>
    <w:rsid w:val="00302B67"/>
    <w:rsid w:val="00302E34"/>
    <w:rsid w:val="00304C7F"/>
    <w:rsid w:val="003050A6"/>
    <w:rsid w:val="00305F73"/>
    <w:rsid w:val="00306C82"/>
    <w:rsid w:val="00307168"/>
    <w:rsid w:val="0030799D"/>
    <w:rsid w:val="0031014A"/>
    <w:rsid w:val="003109BA"/>
    <w:rsid w:val="00313CFD"/>
    <w:rsid w:val="00314787"/>
    <w:rsid w:val="00314A94"/>
    <w:rsid w:val="00314C87"/>
    <w:rsid w:val="0031530C"/>
    <w:rsid w:val="0031532C"/>
    <w:rsid w:val="003156D1"/>
    <w:rsid w:val="00316D22"/>
    <w:rsid w:val="003171F5"/>
    <w:rsid w:val="0032122A"/>
    <w:rsid w:val="003214B8"/>
    <w:rsid w:val="00324D0A"/>
    <w:rsid w:val="00324DA6"/>
    <w:rsid w:val="003256FD"/>
    <w:rsid w:val="00325D87"/>
    <w:rsid w:val="0032637A"/>
    <w:rsid w:val="0032667C"/>
    <w:rsid w:val="003279B7"/>
    <w:rsid w:val="003314BD"/>
    <w:rsid w:val="00331C38"/>
    <w:rsid w:val="00332858"/>
    <w:rsid w:val="00332C12"/>
    <w:rsid w:val="00332E1E"/>
    <w:rsid w:val="00334BB7"/>
    <w:rsid w:val="003350CF"/>
    <w:rsid w:val="00336825"/>
    <w:rsid w:val="00340D78"/>
    <w:rsid w:val="00341F21"/>
    <w:rsid w:val="0034259F"/>
    <w:rsid w:val="00343014"/>
    <w:rsid w:val="0034358A"/>
    <w:rsid w:val="00344D8E"/>
    <w:rsid w:val="003451C4"/>
    <w:rsid w:val="00345F6F"/>
    <w:rsid w:val="00346981"/>
    <w:rsid w:val="00350510"/>
    <w:rsid w:val="00350848"/>
    <w:rsid w:val="00351385"/>
    <w:rsid w:val="003531F0"/>
    <w:rsid w:val="0035426B"/>
    <w:rsid w:val="00354ADC"/>
    <w:rsid w:val="00354DE5"/>
    <w:rsid w:val="00354E4E"/>
    <w:rsid w:val="0035566D"/>
    <w:rsid w:val="00355A0E"/>
    <w:rsid w:val="003564E5"/>
    <w:rsid w:val="00357010"/>
    <w:rsid w:val="0036023F"/>
    <w:rsid w:val="0036138E"/>
    <w:rsid w:val="00362FAA"/>
    <w:rsid w:val="003630CE"/>
    <w:rsid w:val="0036322F"/>
    <w:rsid w:val="003632B1"/>
    <w:rsid w:val="00363914"/>
    <w:rsid w:val="00363EF4"/>
    <w:rsid w:val="00364293"/>
    <w:rsid w:val="0036455C"/>
    <w:rsid w:val="003648F9"/>
    <w:rsid w:val="00364A81"/>
    <w:rsid w:val="00364CD0"/>
    <w:rsid w:val="00366D8C"/>
    <w:rsid w:val="00367962"/>
    <w:rsid w:val="00367A05"/>
    <w:rsid w:val="003705E0"/>
    <w:rsid w:val="003714B1"/>
    <w:rsid w:val="00371A34"/>
    <w:rsid w:val="00372556"/>
    <w:rsid w:val="00374278"/>
    <w:rsid w:val="00374A73"/>
    <w:rsid w:val="00374E04"/>
    <w:rsid w:val="00375453"/>
    <w:rsid w:val="003756F4"/>
    <w:rsid w:val="003766E2"/>
    <w:rsid w:val="003768BC"/>
    <w:rsid w:val="003769BD"/>
    <w:rsid w:val="00376E0A"/>
    <w:rsid w:val="00376FB3"/>
    <w:rsid w:val="00377BD1"/>
    <w:rsid w:val="00377C7A"/>
    <w:rsid w:val="00377F86"/>
    <w:rsid w:val="003814B3"/>
    <w:rsid w:val="00381635"/>
    <w:rsid w:val="003819B8"/>
    <w:rsid w:val="003835EB"/>
    <w:rsid w:val="00383A66"/>
    <w:rsid w:val="00384C73"/>
    <w:rsid w:val="00384E9C"/>
    <w:rsid w:val="0038501D"/>
    <w:rsid w:val="003856C1"/>
    <w:rsid w:val="00385C1E"/>
    <w:rsid w:val="003860FA"/>
    <w:rsid w:val="00387778"/>
    <w:rsid w:val="00387C3E"/>
    <w:rsid w:val="0039043E"/>
    <w:rsid w:val="00390C81"/>
    <w:rsid w:val="00394AF0"/>
    <w:rsid w:val="00394EED"/>
    <w:rsid w:val="003952BD"/>
    <w:rsid w:val="0039544F"/>
    <w:rsid w:val="00396ACA"/>
    <w:rsid w:val="00396F0D"/>
    <w:rsid w:val="0039771B"/>
    <w:rsid w:val="003A1824"/>
    <w:rsid w:val="003A1EFA"/>
    <w:rsid w:val="003A2305"/>
    <w:rsid w:val="003A23AE"/>
    <w:rsid w:val="003A3278"/>
    <w:rsid w:val="003A3BB1"/>
    <w:rsid w:val="003A4477"/>
    <w:rsid w:val="003A61D0"/>
    <w:rsid w:val="003A7188"/>
    <w:rsid w:val="003A77D6"/>
    <w:rsid w:val="003A7AE9"/>
    <w:rsid w:val="003A7B3C"/>
    <w:rsid w:val="003A7B5A"/>
    <w:rsid w:val="003B11B4"/>
    <w:rsid w:val="003B3023"/>
    <w:rsid w:val="003B3B0D"/>
    <w:rsid w:val="003B3DC9"/>
    <w:rsid w:val="003B3F73"/>
    <w:rsid w:val="003B4328"/>
    <w:rsid w:val="003B43BD"/>
    <w:rsid w:val="003B479D"/>
    <w:rsid w:val="003B5847"/>
    <w:rsid w:val="003B6A5B"/>
    <w:rsid w:val="003B6B03"/>
    <w:rsid w:val="003B71EB"/>
    <w:rsid w:val="003B731C"/>
    <w:rsid w:val="003B7895"/>
    <w:rsid w:val="003B7CAB"/>
    <w:rsid w:val="003C0111"/>
    <w:rsid w:val="003C0FAB"/>
    <w:rsid w:val="003C1AEA"/>
    <w:rsid w:val="003C3119"/>
    <w:rsid w:val="003C3C5D"/>
    <w:rsid w:val="003C49FE"/>
    <w:rsid w:val="003C4AC9"/>
    <w:rsid w:val="003C6BF1"/>
    <w:rsid w:val="003D0B76"/>
    <w:rsid w:val="003D17B1"/>
    <w:rsid w:val="003D17B3"/>
    <w:rsid w:val="003D2C50"/>
    <w:rsid w:val="003D2CF0"/>
    <w:rsid w:val="003D2FD3"/>
    <w:rsid w:val="003D3A45"/>
    <w:rsid w:val="003D466D"/>
    <w:rsid w:val="003D547E"/>
    <w:rsid w:val="003D54CE"/>
    <w:rsid w:val="003D6415"/>
    <w:rsid w:val="003D721B"/>
    <w:rsid w:val="003D7364"/>
    <w:rsid w:val="003D7BBD"/>
    <w:rsid w:val="003E2FC6"/>
    <w:rsid w:val="003E34E4"/>
    <w:rsid w:val="003E4BCF"/>
    <w:rsid w:val="003E6C16"/>
    <w:rsid w:val="003E6DB0"/>
    <w:rsid w:val="003E79E7"/>
    <w:rsid w:val="003F0130"/>
    <w:rsid w:val="003F0A80"/>
    <w:rsid w:val="003F1194"/>
    <w:rsid w:val="003F1EC5"/>
    <w:rsid w:val="003F26A8"/>
    <w:rsid w:val="003F2821"/>
    <w:rsid w:val="003F4A69"/>
    <w:rsid w:val="003F7057"/>
    <w:rsid w:val="004003CC"/>
    <w:rsid w:val="00403182"/>
    <w:rsid w:val="004038D1"/>
    <w:rsid w:val="00403D4D"/>
    <w:rsid w:val="0040406B"/>
    <w:rsid w:val="0040565E"/>
    <w:rsid w:val="00406795"/>
    <w:rsid w:val="00410076"/>
    <w:rsid w:val="00410D89"/>
    <w:rsid w:val="00412C9D"/>
    <w:rsid w:val="004144CE"/>
    <w:rsid w:val="00414A6A"/>
    <w:rsid w:val="00415202"/>
    <w:rsid w:val="004176F9"/>
    <w:rsid w:val="00417FA5"/>
    <w:rsid w:val="0042056B"/>
    <w:rsid w:val="00420942"/>
    <w:rsid w:val="00421543"/>
    <w:rsid w:val="0042231F"/>
    <w:rsid w:val="004227D7"/>
    <w:rsid w:val="00422ACF"/>
    <w:rsid w:val="00423A52"/>
    <w:rsid w:val="004248E1"/>
    <w:rsid w:val="00425141"/>
    <w:rsid w:val="00425150"/>
    <w:rsid w:val="00425C62"/>
    <w:rsid w:val="00426642"/>
    <w:rsid w:val="0042782F"/>
    <w:rsid w:val="00427B77"/>
    <w:rsid w:val="00427FDA"/>
    <w:rsid w:val="0043591C"/>
    <w:rsid w:val="00435F88"/>
    <w:rsid w:val="00441C0A"/>
    <w:rsid w:val="00441E47"/>
    <w:rsid w:val="00441FD4"/>
    <w:rsid w:val="0044337A"/>
    <w:rsid w:val="004437CE"/>
    <w:rsid w:val="00443F39"/>
    <w:rsid w:val="00444E45"/>
    <w:rsid w:val="0044593D"/>
    <w:rsid w:val="00451015"/>
    <w:rsid w:val="00452059"/>
    <w:rsid w:val="00452191"/>
    <w:rsid w:val="00452D7C"/>
    <w:rsid w:val="004544A5"/>
    <w:rsid w:val="004567AD"/>
    <w:rsid w:val="0045780F"/>
    <w:rsid w:val="00457C14"/>
    <w:rsid w:val="0046162F"/>
    <w:rsid w:val="00461789"/>
    <w:rsid w:val="004621FE"/>
    <w:rsid w:val="00463772"/>
    <w:rsid w:val="00463D85"/>
    <w:rsid w:val="00464A55"/>
    <w:rsid w:val="004660E5"/>
    <w:rsid w:val="00466881"/>
    <w:rsid w:val="00467038"/>
    <w:rsid w:val="004674BF"/>
    <w:rsid w:val="00467B4F"/>
    <w:rsid w:val="0047106F"/>
    <w:rsid w:val="00472C4D"/>
    <w:rsid w:val="004775A1"/>
    <w:rsid w:val="00477D52"/>
    <w:rsid w:val="004815C9"/>
    <w:rsid w:val="00481A8F"/>
    <w:rsid w:val="0048297C"/>
    <w:rsid w:val="00482D09"/>
    <w:rsid w:val="004835DD"/>
    <w:rsid w:val="00483CD2"/>
    <w:rsid w:val="00484D8C"/>
    <w:rsid w:val="00486D73"/>
    <w:rsid w:val="00492F9F"/>
    <w:rsid w:val="00495B89"/>
    <w:rsid w:val="00495FCB"/>
    <w:rsid w:val="004971C1"/>
    <w:rsid w:val="004973CE"/>
    <w:rsid w:val="00497A8D"/>
    <w:rsid w:val="004A0D46"/>
    <w:rsid w:val="004A131F"/>
    <w:rsid w:val="004A2C97"/>
    <w:rsid w:val="004A401C"/>
    <w:rsid w:val="004A43A7"/>
    <w:rsid w:val="004A67DC"/>
    <w:rsid w:val="004A7F6A"/>
    <w:rsid w:val="004B07F0"/>
    <w:rsid w:val="004B21D8"/>
    <w:rsid w:val="004B2325"/>
    <w:rsid w:val="004B268B"/>
    <w:rsid w:val="004B4B31"/>
    <w:rsid w:val="004B5746"/>
    <w:rsid w:val="004C1978"/>
    <w:rsid w:val="004C19FB"/>
    <w:rsid w:val="004C22DE"/>
    <w:rsid w:val="004C27B8"/>
    <w:rsid w:val="004C2A64"/>
    <w:rsid w:val="004C40E1"/>
    <w:rsid w:val="004C456D"/>
    <w:rsid w:val="004C4F88"/>
    <w:rsid w:val="004C526B"/>
    <w:rsid w:val="004C56B8"/>
    <w:rsid w:val="004C6CB1"/>
    <w:rsid w:val="004C75CA"/>
    <w:rsid w:val="004C78FF"/>
    <w:rsid w:val="004C7BE3"/>
    <w:rsid w:val="004C7D94"/>
    <w:rsid w:val="004D077A"/>
    <w:rsid w:val="004D1D22"/>
    <w:rsid w:val="004D1DBE"/>
    <w:rsid w:val="004D2306"/>
    <w:rsid w:val="004D29AE"/>
    <w:rsid w:val="004D2B8B"/>
    <w:rsid w:val="004D2C7A"/>
    <w:rsid w:val="004D3B25"/>
    <w:rsid w:val="004D607B"/>
    <w:rsid w:val="004E175A"/>
    <w:rsid w:val="004E2793"/>
    <w:rsid w:val="004E2E32"/>
    <w:rsid w:val="004E342E"/>
    <w:rsid w:val="004E3694"/>
    <w:rsid w:val="004E3A39"/>
    <w:rsid w:val="004E4CB4"/>
    <w:rsid w:val="004E52C0"/>
    <w:rsid w:val="004E6226"/>
    <w:rsid w:val="004E691E"/>
    <w:rsid w:val="004F047F"/>
    <w:rsid w:val="004F0510"/>
    <w:rsid w:val="004F19AA"/>
    <w:rsid w:val="004F4BA3"/>
    <w:rsid w:val="004F5C20"/>
    <w:rsid w:val="004F754A"/>
    <w:rsid w:val="004F7706"/>
    <w:rsid w:val="00500BD4"/>
    <w:rsid w:val="0050121D"/>
    <w:rsid w:val="00501524"/>
    <w:rsid w:val="005018D3"/>
    <w:rsid w:val="00501C7F"/>
    <w:rsid w:val="00502B93"/>
    <w:rsid w:val="00504B67"/>
    <w:rsid w:val="00504BF7"/>
    <w:rsid w:val="00506010"/>
    <w:rsid w:val="00507F2F"/>
    <w:rsid w:val="00510333"/>
    <w:rsid w:val="00510988"/>
    <w:rsid w:val="00510C02"/>
    <w:rsid w:val="0051129C"/>
    <w:rsid w:val="00511418"/>
    <w:rsid w:val="00512B09"/>
    <w:rsid w:val="0051400A"/>
    <w:rsid w:val="00514875"/>
    <w:rsid w:val="005159B6"/>
    <w:rsid w:val="0051625E"/>
    <w:rsid w:val="0051654A"/>
    <w:rsid w:val="00517B09"/>
    <w:rsid w:val="00520442"/>
    <w:rsid w:val="00520A8A"/>
    <w:rsid w:val="00520C19"/>
    <w:rsid w:val="005228A1"/>
    <w:rsid w:val="00522CB2"/>
    <w:rsid w:val="00523894"/>
    <w:rsid w:val="005248CF"/>
    <w:rsid w:val="00525A34"/>
    <w:rsid w:val="00525F5F"/>
    <w:rsid w:val="00527C23"/>
    <w:rsid w:val="00530026"/>
    <w:rsid w:val="0053041F"/>
    <w:rsid w:val="0053147B"/>
    <w:rsid w:val="00531A5C"/>
    <w:rsid w:val="00532173"/>
    <w:rsid w:val="005331AF"/>
    <w:rsid w:val="005331D8"/>
    <w:rsid w:val="00534750"/>
    <w:rsid w:val="00535375"/>
    <w:rsid w:val="00535ECB"/>
    <w:rsid w:val="00535F89"/>
    <w:rsid w:val="005370A1"/>
    <w:rsid w:val="00541018"/>
    <w:rsid w:val="00541248"/>
    <w:rsid w:val="00543600"/>
    <w:rsid w:val="00543CE3"/>
    <w:rsid w:val="00544509"/>
    <w:rsid w:val="00544C58"/>
    <w:rsid w:val="00546005"/>
    <w:rsid w:val="0054622A"/>
    <w:rsid w:val="005473D0"/>
    <w:rsid w:val="00547789"/>
    <w:rsid w:val="00547B52"/>
    <w:rsid w:val="00547D93"/>
    <w:rsid w:val="00550B25"/>
    <w:rsid w:val="0055230E"/>
    <w:rsid w:val="00552351"/>
    <w:rsid w:val="005525A5"/>
    <w:rsid w:val="00552B2A"/>
    <w:rsid w:val="00553F77"/>
    <w:rsid w:val="00554755"/>
    <w:rsid w:val="00555308"/>
    <w:rsid w:val="005557A2"/>
    <w:rsid w:val="005558C4"/>
    <w:rsid w:val="0055598C"/>
    <w:rsid w:val="00555B82"/>
    <w:rsid w:val="00555B93"/>
    <w:rsid w:val="00555BD3"/>
    <w:rsid w:val="00555C8B"/>
    <w:rsid w:val="00555D6A"/>
    <w:rsid w:val="00555D75"/>
    <w:rsid w:val="00555D9B"/>
    <w:rsid w:val="0055680F"/>
    <w:rsid w:val="00556E2A"/>
    <w:rsid w:val="00556E54"/>
    <w:rsid w:val="0055739E"/>
    <w:rsid w:val="00560D0F"/>
    <w:rsid w:val="00562E86"/>
    <w:rsid w:val="00563630"/>
    <w:rsid w:val="00564714"/>
    <w:rsid w:val="00564B9B"/>
    <w:rsid w:val="00564DFC"/>
    <w:rsid w:val="00565641"/>
    <w:rsid w:val="00567006"/>
    <w:rsid w:val="005672AB"/>
    <w:rsid w:val="00567550"/>
    <w:rsid w:val="00570318"/>
    <w:rsid w:val="005726C3"/>
    <w:rsid w:val="00572BDF"/>
    <w:rsid w:val="00572DB8"/>
    <w:rsid w:val="0057450D"/>
    <w:rsid w:val="00574969"/>
    <w:rsid w:val="00576048"/>
    <w:rsid w:val="00577158"/>
    <w:rsid w:val="00577D4C"/>
    <w:rsid w:val="00581745"/>
    <w:rsid w:val="00583733"/>
    <w:rsid w:val="00584747"/>
    <w:rsid w:val="00586040"/>
    <w:rsid w:val="0058649E"/>
    <w:rsid w:val="00586597"/>
    <w:rsid w:val="00587421"/>
    <w:rsid w:val="00587D5B"/>
    <w:rsid w:val="00590009"/>
    <w:rsid w:val="00590466"/>
    <w:rsid w:val="0059095C"/>
    <w:rsid w:val="00590EE9"/>
    <w:rsid w:val="00591493"/>
    <w:rsid w:val="0059154D"/>
    <w:rsid w:val="00592DAF"/>
    <w:rsid w:val="005933B5"/>
    <w:rsid w:val="005977AB"/>
    <w:rsid w:val="00597BF1"/>
    <w:rsid w:val="005A16C8"/>
    <w:rsid w:val="005A20D1"/>
    <w:rsid w:val="005A2A44"/>
    <w:rsid w:val="005A2DB3"/>
    <w:rsid w:val="005A329F"/>
    <w:rsid w:val="005A47B8"/>
    <w:rsid w:val="005A51DB"/>
    <w:rsid w:val="005A52D7"/>
    <w:rsid w:val="005A6517"/>
    <w:rsid w:val="005A6C06"/>
    <w:rsid w:val="005A6C31"/>
    <w:rsid w:val="005B1370"/>
    <w:rsid w:val="005B2B83"/>
    <w:rsid w:val="005B32B3"/>
    <w:rsid w:val="005B37F8"/>
    <w:rsid w:val="005B3B85"/>
    <w:rsid w:val="005B46A4"/>
    <w:rsid w:val="005B539C"/>
    <w:rsid w:val="005B6623"/>
    <w:rsid w:val="005B6BD1"/>
    <w:rsid w:val="005B7EDE"/>
    <w:rsid w:val="005C0179"/>
    <w:rsid w:val="005C3896"/>
    <w:rsid w:val="005C7FC9"/>
    <w:rsid w:val="005D037A"/>
    <w:rsid w:val="005D115A"/>
    <w:rsid w:val="005D1642"/>
    <w:rsid w:val="005D46E1"/>
    <w:rsid w:val="005D5095"/>
    <w:rsid w:val="005D54D8"/>
    <w:rsid w:val="005D7C32"/>
    <w:rsid w:val="005E0B76"/>
    <w:rsid w:val="005E15CF"/>
    <w:rsid w:val="005E1C6F"/>
    <w:rsid w:val="005E2736"/>
    <w:rsid w:val="005E2843"/>
    <w:rsid w:val="005E34B2"/>
    <w:rsid w:val="005E34E3"/>
    <w:rsid w:val="005E4115"/>
    <w:rsid w:val="005E4239"/>
    <w:rsid w:val="005E434D"/>
    <w:rsid w:val="005E4D89"/>
    <w:rsid w:val="005E5CD7"/>
    <w:rsid w:val="005E6733"/>
    <w:rsid w:val="005E6DEC"/>
    <w:rsid w:val="005E70FE"/>
    <w:rsid w:val="005E7493"/>
    <w:rsid w:val="005E7D45"/>
    <w:rsid w:val="005F01C8"/>
    <w:rsid w:val="005F0BA7"/>
    <w:rsid w:val="005F191F"/>
    <w:rsid w:val="005F19DF"/>
    <w:rsid w:val="005F4F33"/>
    <w:rsid w:val="005F52E7"/>
    <w:rsid w:val="005F56FD"/>
    <w:rsid w:val="005F7525"/>
    <w:rsid w:val="005F767F"/>
    <w:rsid w:val="00600276"/>
    <w:rsid w:val="0060165F"/>
    <w:rsid w:val="006017DC"/>
    <w:rsid w:val="00601E3B"/>
    <w:rsid w:val="00602200"/>
    <w:rsid w:val="00602477"/>
    <w:rsid w:val="006036A1"/>
    <w:rsid w:val="006045EA"/>
    <w:rsid w:val="0060553D"/>
    <w:rsid w:val="0060629D"/>
    <w:rsid w:val="00610A68"/>
    <w:rsid w:val="00611085"/>
    <w:rsid w:val="006117B0"/>
    <w:rsid w:val="006125D6"/>
    <w:rsid w:val="00613CA0"/>
    <w:rsid w:val="00614647"/>
    <w:rsid w:val="00614C82"/>
    <w:rsid w:val="00614D55"/>
    <w:rsid w:val="00615C47"/>
    <w:rsid w:val="00615F83"/>
    <w:rsid w:val="00616FA2"/>
    <w:rsid w:val="00617E6D"/>
    <w:rsid w:val="006210D2"/>
    <w:rsid w:val="00623A68"/>
    <w:rsid w:val="006247E7"/>
    <w:rsid w:val="00625F55"/>
    <w:rsid w:val="00626703"/>
    <w:rsid w:val="00626BAE"/>
    <w:rsid w:val="00627165"/>
    <w:rsid w:val="0062731E"/>
    <w:rsid w:val="00630953"/>
    <w:rsid w:val="00631268"/>
    <w:rsid w:val="00631562"/>
    <w:rsid w:val="0063202B"/>
    <w:rsid w:val="00632944"/>
    <w:rsid w:val="006331DA"/>
    <w:rsid w:val="006334E2"/>
    <w:rsid w:val="0063613B"/>
    <w:rsid w:val="00636158"/>
    <w:rsid w:val="00636AC1"/>
    <w:rsid w:val="00637394"/>
    <w:rsid w:val="00643073"/>
    <w:rsid w:val="00643740"/>
    <w:rsid w:val="006454DC"/>
    <w:rsid w:val="00646130"/>
    <w:rsid w:val="00646558"/>
    <w:rsid w:val="00646DBC"/>
    <w:rsid w:val="00650119"/>
    <w:rsid w:val="006508B0"/>
    <w:rsid w:val="00650B02"/>
    <w:rsid w:val="00650D88"/>
    <w:rsid w:val="00651944"/>
    <w:rsid w:val="006545CC"/>
    <w:rsid w:val="00655041"/>
    <w:rsid w:val="00655856"/>
    <w:rsid w:val="00655C61"/>
    <w:rsid w:val="00655C68"/>
    <w:rsid w:val="00655EE0"/>
    <w:rsid w:val="00655F12"/>
    <w:rsid w:val="0065628C"/>
    <w:rsid w:val="00657131"/>
    <w:rsid w:val="00657942"/>
    <w:rsid w:val="00657E3C"/>
    <w:rsid w:val="006600B6"/>
    <w:rsid w:val="00661B9A"/>
    <w:rsid w:val="0066431A"/>
    <w:rsid w:val="006645B0"/>
    <w:rsid w:val="00664F6E"/>
    <w:rsid w:val="00666656"/>
    <w:rsid w:val="00670119"/>
    <w:rsid w:val="00670585"/>
    <w:rsid w:val="00670BD1"/>
    <w:rsid w:val="00671AB4"/>
    <w:rsid w:val="00672D81"/>
    <w:rsid w:val="006735E0"/>
    <w:rsid w:val="006736E9"/>
    <w:rsid w:val="00675BA3"/>
    <w:rsid w:val="00676048"/>
    <w:rsid w:val="0067604C"/>
    <w:rsid w:val="0067690E"/>
    <w:rsid w:val="00676E4C"/>
    <w:rsid w:val="006778D9"/>
    <w:rsid w:val="006805AA"/>
    <w:rsid w:val="00681542"/>
    <w:rsid w:val="00682525"/>
    <w:rsid w:val="006847C0"/>
    <w:rsid w:val="00684ED0"/>
    <w:rsid w:val="00685F91"/>
    <w:rsid w:val="00687716"/>
    <w:rsid w:val="00687A08"/>
    <w:rsid w:val="0069135F"/>
    <w:rsid w:val="00692161"/>
    <w:rsid w:val="00692B28"/>
    <w:rsid w:val="00692D33"/>
    <w:rsid w:val="00692DE5"/>
    <w:rsid w:val="00694409"/>
    <w:rsid w:val="00695392"/>
    <w:rsid w:val="006962C2"/>
    <w:rsid w:val="00696C8C"/>
    <w:rsid w:val="00696F3E"/>
    <w:rsid w:val="00697CA7"/>
    <w:rsid w:val="00697D45"/>
    <w:rsid w:val="006A0583"/>
    <w:rsid w:val="006A0F2A"/>
    <w:rsid w:val="006A11B0"/>
    <w:rsid w:val="006A1A9A"/>
    <w:rsid w:val="006A2ACB"/>
    <w:rsid w:val="006A2BC9"/>
    <w:rsid w:val="006A44DA"/>
    <w:rsid w:val="006A5B67"/>
    <w:rsid w:val="006A68E9"/>
    <w:rsid w:val="006A74B2"/>
    <w:rsid w:val="006B0507"/>
    <w:rsid w:val="006B0905"/>
    <w:rsid w:val="006B18EE"/>
    <w:rsid w:val="006B1AF1"/>
    <w:rsid w:val="006B2C50"/>
    <w:rsid w:val="006B2D4B"/>
    <w:rsid w:val="006B3799"/>
    <w:rsid w:val="006B3F9A"/>
    <w:rsid w:val="006B5883"/>
    <w:rsid w:val="006B5A08"/>
    <w:rsid w:val="006B6028"/>
    <w:rsid w:val="006B6DA2"/>
    <w:rsid w:val="006B6F10"/>
    <w:rsid w:val="006B7352"/>
    <w:rsid w:val="006B73AC"/>
    <w:rsid w:val="006B7B6F"/>
    <w:rsid w:val="006C0802"/>
    <w:rsid w:val="006C2288"/>
    <w:rsid w:val="006C284A"/>
    <w:rsid w:val="006C2AE2"/>
    <w:rsid w:val="006C3D08"/>
    <w:rsid w:val="006C3DFE"/>
    <w:rsid w:val="006C4EF8"/>
    <w:rsid w:val="006C5EC3"/>
    <w:rsid w:val="006C650E"/>
    <w:rsid w:val="006C72C8"/>
    <w:rsid w:val="006D0C8E"/>
    <w:rsid w:val="006D12CB"/>
    <w:rsid w:val="006D1E18"/>
    <w:rsid w:val="006D2548"/>
    <w:rsid w:val="006D40C3"/>
    <w:rsid w:val="006D41B6"/>
    <w:rsid w:val="006D43F7"/>
    <w:rsid w:val="006D569A"/>
    <w:rsid w:val="006D6072"/>
    <w:rsid w:val="006D69EA"/>
    <w:rsid w:val="006D6E02"/>
    <w:rsid w:val="006D78AB"/>
    <w:rsid w:val="006E0DDB"/>
    <w:rsid w:val="006E1833"/>
    <w:rsid w:val="006E1AB5"/>
    <w:rsid w:val="006E2B39"/>
    <w:rsid w:val="006E2F98"/>
    <w:rsid w:val="006E3F7B"/>
    <w:rsid w:val="006E44FD"/>
    <w:rsid w:val="006E533E"/>
    <w:rsid w:val="006E57BE"/>
    <w:rsid w:val="006E6226"/>
    <w:rsid w:val="006E6774"/>
    <w:rsid w:val="006F110B"/>
    <w:rsid w:val="006F2AFB"/>
    <w:rsid w:val="006F2EC5"/>
    <w:rsid w:val="006F33B5"/>
    <w:rsid w:val="006F3637"/>
    <w:rsid w:val="006F413B"/>
    <w:rsid w:val="006F636A"/>
    <w:rsid w:val="006F6651"/>
    <w:rsid w:val="006F6F05"/>
    <w:rsid w:val="006F73B5"/>
    <w:rsid w:val="006F75FF"/>
    <w:rsid w:val="00700AA9"/>
    <w:rsid w:val="00701E74"/>
    <w:rsid w:val="00702083"/>
    <w:rsid w:val="0070336A"/>
    <w:rsid w:val="0070351C"/>
    <w:rsid w:val="007036CA"/>
    <w:rsid w:val="00703AA2"/>
    <w:rsid w:val="0070496C"/>
    <w:rsid w:val="00706D96"/>
    <w:rsid w:val="007077A5"/>
    <w:rsid w:val="00707F2C"/>
    <w:rsid w:val="00710A83"/>
    <w:rsid w:val="00710CD9"/>
    <w:rsid w:val="00711EC8"/>
    <w:rsid w:val="00712272"/>
    <w:rsid w:val="007130F5"/>
    <w:rsid w:val="0071338B"/>
    <w:rsid w:val="0071384B"/>
    <w:rsid w:val="00715503"/>
    <w:rsid w:val="00715880"/>
    <w:rsid w:val="00715A06"/>
    <w:rsid w:val="007160BA"/>
    <w:rsid w:val="00716FCC"/>
    <w:rsid w:val="0071721F"/>
    <w:rsid w:val="00717E2F"/>
    <w:rsid w:val="00720DEC"/>
    <w:rsid w:val="007217F8"/>
    <w:rsid w:val="00723C70"/>
    <w:rsid w:val="007271BD"/>
    <w:rsid w:val="00727997"/>
    <w:rsid w:val="00727BC1"/>
    <w:rsid w:val="00727BC8"/>
    <w:rsid w:val="00727F60"/>
    <w:rsid w:val="007306BE"/>
    <w:rsid w:val="00731061"/>
    <w:rsid w:val="00732971"/>
    <w:rsid w:val="00732DC9"/>
    <w:rsid w:val="0073347C"/>
    <w:rsid w:val="00733816"/>
    <w:rsid w:val="00733883"/>
    <w:rsid w:val="00734A88"/>
    <w:rsid w:val="00734C19"/>
    <w:rsid w:val="00735BCD"/>
    <w:rsid w:val="00735DA5"/>
    <w:rsid w:val="00736179"/>
    <w:rsid w:val="0073683E"/>
    <w:rsid w:val="00736F81"/>
    <w:rsid w:val="00740576"/>
    <w:rsid w:val="0074191C"/>
    <w:rsid w:val="00741C99"/>
    <w:rsid w:val="00742392"/>
    <w:rsid w:val="00742A8F"/>
    <w:rsid w:val="00743769"/>
    <w:rsid w:val="00743821"/>
    <w:rsid w:val="00743C81"/>
    <w:rsid w:val="00744182"/>
    <w:rsid w:val="00746334"/>
    <w:rsid w:val="007468D9"/>
    <w:rsid w:val="0074718B"/>
    <w:rsid w:val="00750831"/>
    <w:rsid w:val="00750F7C"/>
    <w:rsid w:val="00751363"/>
    <w:rsid w:val="00753381"/>
    <w:rsid w:val="00755E5B"/>
    <w:rsid w:val="0075620F"/>
    <w:rsid w:val="0075672E"/>
    <w:rsid w:val="00756A80"/>
    <w:rsid w:val="00757F6E"/>
    <w:rsid w:val="00760034"/>
    <w:rsid w:val="0076009E"/>
    <w:rsid w:val="00761872"/>
    <w:rsid w:val="00762225"/>
    <w:rsid w:val="0076241E"/>
    <w:rsid w:val="0076344E"/>
    <w:rsid w:val="00763DFC"/>
    <w:rsid w:val="0076413E"/>
    <w:rsid w:val="0076436B"/>
    <w:rsid w:val="007643B5"/>
    <w:rsid w:val="00765296"/>
    <w:rsid w:val="007662F8"/>
    <w:rsid w:val="007664EB"/>
    <w:rsid w:val="00766B57"/>
    <w:rsid w:val="007676D3"/>
    <w:rsid w:val="00771050"/>
    <w:rsid w:val="0077205D"/>
    <w:rsid w:val="007737B4"/>
    <w:rsid w:val="00773A31"/>
    <w:rsid w:val="007745A3"/>
    <w:rsid w:val="007748A2"/>
    <w:rsid w:val="00775734"/>
    <w:rsid w:val="00777765"/>
    <w:rsid w:val="00777C9A"/>
    <w:rsid w:val="00780055"/>
    <w:rsid w:val="007802DC"/>
    <w:rsid w:val="007808E5"/>
    <w:rsid w:val="007812A5"/>
    <w:rsid w:val="00784575"/>
    <w:rsid w:val="007848DE"/>
    <w:rsid w:val="007850E0"/>
    <w:rsid w:val="00791653"/>
    <w:rsid w:val="00791935"/>
    <w:rsid w:val="00793B58"/>
    <w:rsid w:val="007940FC"/>
    <w:rsid w:val="00794DAC"/>
    <w:rsid w:val="007951A0"/>
    <w:rsid w:val="00795A82"/>
    <w:rsid w:val="007962A9"/>
    <w:rsid w:val="007A0DEF"/>
    <w:rsid w:val="007A2EE8"/>
    <w:rsid w:val="007A61C5"/>
    <w:rsid w:val="007A7263"/>
    <w:rsid w:val="007A77CD"/>
    <w:rsid w:val="007B1FEF"/>
    <w:rsid w:val="007B3A5D"/>
    <w:rsid w:val="007B5DF2"/>
    <w:rsid w:val="007B7AC4"/>
    <w:rsid w:val="007C0D8F"/>
    <w:rsid w:val="007C19BF"/>
    <w:rsid w:val="007C1A0C"/>
    <w:rsid w:val="007C4236"/>
    <w:rsid w:val="007C6B53"/>
    <w:rsid w:val="007C7475"/>
    <w:rsid w:val="007D0821"/>
    <w:rsid w:val="007D1D2B"/>
    <w:rsid w:val="007D250E"/>
    <w:rsid w:val="007D2D88"/>
    <w:rsid w:val="007D383A"/>
    <w:rsid w:val="007D3E5A"/>
    <w:rsid w:val="007D41FD"/>
    <w:rsid w:val="007D7541"/>
    <w:rsid w:val="007E0539"/>
    <w:rsid w:val="007E0705"/>
    <w:rsid w:val="007E0D15"/>
    <w:rsid w:val="007E0FCC"/>
    <w:rsid w:val="007E254E"/>
    <w:rsid w:val="007E4BD2"/>
    <w:rsid w:val="007E551D"/>
    <w:rsid w:val="007E57F9"/>
    <w:rsid w:val="007E5D7C"/>
    <w:rsid w:val="007E63F6"/>
    <w:rsid w:val="007E68FE"/>
    <w:rsid w:val="007E6C5D"/>
    <w:rsid w:val="007E7D34"/>
    <w:rsid w:val="007F0DE4"/>
    <w:rsid w:val="007F0F33"/>
    <w:rsid w:val="007F1921"/>
    <w:rsid w:val="007F192A"/>
    <w:rsid w:val="007F5188"/>
    <w:rsid w:val="007F597E"/>
    <w:rsid w:val="007F5A6F"/>
    <w:rsid w:val="007F5DE4"/>
    <w:rsid w:val="007F5FF4"/>
    <w:rsid w:val="007F639D"/>
    <w:rsid w:val="007F672D"/>
    <w:rsid w:val="007F7620"/>
    <w:rsid w:val="00800F1A"/>
    <w:rsid w:val="00801644"/>
    <w:rsid w:val="00801EC6"/>
    <w:rsid w:val="00802CAB"/>
    <w:rsid w:val="0080375F"/>
    <w:rsid w:val="00804F82"/>
    <w:rsid w:val="008070CD"/>
    <w:rsid w:val="008079F7"/>
    <w:rsid w:val="00807E9E"/>
    <w:rsid w:val="00810E4F"/>
    <w:rsid w:val="00811F82"/>
    <w:rsid w:val="008122FF"/>
    <w:rsid w:val="00812B1C"/>
    <w:rsid w:val="00812DBF"/>
    <w:rsid w:val="00812F88"/>
    <w:rsid w:val="00813671"/>
    <w:rsid w:val="00813ACA"/>
    <w:rsid w:val="00813BA4"/>
    <w:rsid w:val="00814EAF"/>
    <w:rsid w:val="00815747"/>
    <w:rsid w:val="00815A84"/>
    <w:rsid w:val="00817AA6"/>
    <w:rsid w:val="00820325"/>
    <w:rsid w:val="00822BD7"/>
    <w:rsid w:val="008261B5"/>
    <w:rsid w:val="008261C0"/>
    <w:rsid w:val="008271BB"/>
    <w:rsid w:val="0082755E"/>
    <w:rsid w:val="00827E3C"/>
    <w:rsid w:val="00830E23"/>
    <w:rsid w:val="00830F69"/>
    <w:rsid w:val="00831E2D"/>
    <w:rsid w:val="008336CF"/>
    <w:rsid w:val="00833CA3"/>
    <w:rsid w:val="008340ED"/>
    <w:rsid w:val="008348F1"/>
    <w:rsid w:val="00834A42"/>
    <w:rsid w:val="00837725"/>
    <w:rsid w:val="00837FCE"/>
    <w:rsid w:val="0084029E"/>
    <w:rsid w:val="0084046F"/>
    <w:rsid w:val="0084068A"/>
    <w:rsid w:val="008417EE"/>
    <w:rsid w:val="00841E08"/>
    <w:rsid w:val="0084209F"/>
    <w:rsid w:val="00843AC6"/>
    <w:rsid w:val="0084635C"/>
    <w:rsid w:val="008467F2"/>
    <w:rsid w:val="00846DAF"/>
    <w:rsid w:val="00847AFA"/>
    <w:rsid w:val="008500D9"/>
    <w:rsid w:val="0085011A"/>
    <w:rsid w:val="00850542"/>
    <w:rsid w:val="00851F97"/>
    <w:rsid w:val="00852411"/>
    <w:rsid w:val="008525EE"/>
    <w:rsid w:val="00852642"/>
    <w:rsid w:val="00854451"/>
    <w:rsid w:val="00856C6D"/>
    <w:rsid w:val="00860CC3"/>
    <w:rsid w:val="008611E5"/>
    <w:rsid w:val="00861BBB"/>
    <w:rsid w:val="008620F7"/>
    <w:rsid w:val="008622BD"/>
    <w:rsid w:val="00862F95"/>
    <w:rsid w:val="00863072"/>
    <w:rsid w:val="00863693"/>
    <w:rsid w:val="00864879"/>
    <w:rsid w:val="008660FD"/>
    <w:rsid w:val="00870486"/>
    <w:rsid w:val="0087068E"/>
    <w:rsid w:val="0087259A"/>
    <w:rsid w:val="008730EC"/>
    <w:rsid w:val="00873293"/>
    <w:rsid w:val="00873CAF"/>
    <w:rsid w:val="00875C5F"/>
    <w:rsid w:val="008761B5"/>
    <w:rsid w:val="00876539"/>
    <w:rsid w:val="008800F6"/>
    <w:rsid w:val="00883CD5"/>
    <w:rsid w:val="00884485"/>
    <w:rsid w:val="0088492B"/>
    <w:rsid w:val="00884D11"/>
    <w:rsid w:val="0088634F"/>
    <w:rsid w:val="0088669E"/>
    <w:rsid w:val="0088676F"/>
    <w:rsid w:val="00886885"/>
    <w:rsid w:val="0089189D"/>
    <w:rsid w:val="00891A83"/>
    <w:rsid w:val="00892E4D"/>
    <w:rsid w:val="00893566"/>
    <w:rsid w:val="00896A6E"/>
    <w:rsid w:val="0089778C"/>
    <w:rsid w:val="0089785B"/>
    <w:rsid w:val="008979F6"/>
    <w:rsid w:val="008A02C5"/>
    <w:rsid w:val="008A0EA4"/>
    <w:rsid w:val="008A13A5"/>
    <w:rsid w:val="008A171F"/>
    <w:rsid w:val="008A1B16"/>
    <w:rsid w:val="008A29DC"/>
    <w:rsid w:val="008A346F"/>
    <w:rsid w:val="008A3579"/>
    <w:rsid w:val="008A3DA2"/>
    <w:rsid w:val="008A519E"/>
    <w:rsid w:val="008A56E4"/>
    <w:rsid w:val="008A5AEB"/>
    <w:rsid w:val="008A6AFA"/>
    <w:rsid w:val="008A743C"/>
    <w:rsid w:val="008B04F7"/>
    <w:rsid w:val="008B0FB1"/>
    <w:rsid w:val="008B2096"/>
    <w:rsid w:val="008B2914"/>
    <w:rsid w:val="008B2971"/>
    <w:rsid w:val="008B41B5"/>
    <w:rsid w:val="008B44CF"/>
    <w:rsid w:val="008B580B"/>
    <w:rsid w:val="008B5903"/>
    <w:rsid w:val="008B684C"/>
    <w:rsid w:val="008B6A76"/>
    <w:rsid w:val="008B72BE"/>
    <w:rsid w:val="008B7956"/>
    <w:rsid w:val="008C26A4"/>
    <w:rsid w:val="008C29A9"/>
    <w:rsid w:val="008C589E"/>
    <w:rsid w:val="008C6606"/>
    <w:rsid w:val="008C7307"/>
    <w:rsid w:val="008C7702"/>
    <w:rsid w:val="008D0915"/>
    <w:rsid w:val="008D1689"/>
    <w:rsid w:val="008D19B5"/>
    <w:rsid w:val="008D19ED"/>
    <w:rsid w:val="008D1E39"/>
    <w:rsid w:val="008D1FC2"/>
    <w:rsid w:val="008D41C5"/>
    <w:rsid w:val="008D4F7F"/>
    <w:rsid w:val="008D6161"/>
    <w:rsid w:val="008D7372"/>
    <w:rsid w:val="008D7F86"/>
    <w:rsid w:val="008E06E3"/>
    <w:rsid w:val="008E175B"/>
    <w:rsid w:val="008E2016"/>
    <w:rsid w:val="008E2865"/>
    <w:rsid w:val="008E4521"/>
    <w:rsid w:val="008E48CF"/>
    <w:rsid w:val="008E500A"/>
    <w:rsid w:val="008E7E09"/>
    <w:rsid w:val="008F08C3"/>
    <w:rsid w:val="008F1279"/>
    <w:rsid w:val="008F1986"/>
    <w:rsid w:val="008F2343"/>
    <w:rsid w:val="008F44B7"/>
    <w:rsid w:val="008F4ADD"/>
    <w:rsid w:val="008F5215"/>
    <w:rsid w:val="008F6FEF"/>
    <w:rsid w:val="008F7EF9"/>
    <w:rsid w:val="0090051D"/>
    <w:rsid w:val="00900859"/>
    <w:rsid w:val="00900E09"/>
    <w:rsid w:val="0090129A"/>
    <w:rsid w:val="009025E3"/>
    <w:rsid w:val="009033B8"/>
    <w:rsid w:val="00903F2D"/>
    <w:rsid w:val="00903F55"/>
    <w:rsid w:val="00906EE7"/>
    <w:rsid w:val="00907B1A"/>
    <w:rsid w:val="00911217"/>
    <w:rsid w:val="0091173F"/>
    <w:rsid w:val="009119CC"/>
    <w:rsid w:val="00913419"/>
    <w:rsid w:val="0091468E"/>
    <w:rsid w:val="00914CB0"/>
    <w:rsid w:val="009166B1"/>
    <w:rsid w:val="00916704"/>
    <w:rsid w:val="00916C09"/>
    <w:rsid w:val="00920673"/>
    <w:rsid w:val="0092328B"/>
    <w:rsid w:val="00923658"/>
    <w:rsid w:val="00925E5C"/>
    <w:rsid w:val="0092770B"/>
    <w:rsid w:val="009320C7"/>
    <w:rsid w:val="009324C4"/>
    <w:rsid w:val="00932BB2"/>
    <w:rsid w:val="00932E88"/>
    <w:rsid w:val="00932FDF"/>
    <w:rsid w:val="009339BB"/>
    <w:rsid w:val="00934114"/>
    <w:rsid w:val="00935409"/>
    <w:rsid w:val="00936EED"/>
    <w:rsid w:val="00937338"/>
    <w:rsid w:val="00940540"/>
    <w:rsid w:val="009432CA"/>
    <w:rsid w:val="00944ED3"/>
    <w:rsid w:val="00946D13"/>
    <w:rsid w:val="009508D9"/>
    <w:rsid w:val="009510C1"/>
    <w:rsid w:val="0095188D"/>
    <w:rsid w:val="00952305"/>
    <w:rsid w:val="009535E3"/>
    <w:rsid w:val="00954475"/>
    <w:rsid w:val="009558AD"/>
    <w:rsid w:val="00955B7E"/>
    <w:rsid w:val="00957867"/>
    <w:rsid w:val="009600F8"/>
    <w:rsid w:val="0096074D"/>
    <w:rsid w:val="00961217"/>
    <w:rsid w:val="0096128A"/>
    <w:rsid w:val="00961D48"/>
    <w:rsid w:val="009646EB"/>
    <w:rsid w:val="00965866"/>
    <w:rsid w:val="00965D56"/>
    <w:rsid w:val="00966A4E"/>
    <w:rsid w:val="00967243"/>
    <w:rsid w:val="00970956"/>
    <w:rsid w:val="00971600"/>
    <w:rsid w:val="009723DC"/>
    <w:rsid w:val="009732EF"/>
    <w:rsid w:val="00973AFA"/>
    <w:rsid w:val="00973EF5"/>
    <w:rsid w:val="00974C4C"/>
    <w:rsid w:val="00976DA4"/>
    <w:rsid w:val="0097702E"/>
    <w:rsid w:val="009774AE"/>
    <w:rsid w:val="009776CD"/>
    <w:rsid w:val="00977FAB"/>
    <w:rsid w:val="009807E2"/>
    <w:rsid w:val="00982399"/>
    <w:rsid w:val="009829F6"/>
    <w:rsid w:val="00982E57"/>
    <w:rsid w:val="0098338F"/>
    <w:rsid w:val="00983694"/>
    <w:rsid w:val="00983DBD"/>
    <w:rsid w:val="00984887"/>
    <w:rsid w:val="009854FD"/>
    <w:rsid w:val="0098569D"/>
    <w:rsid w:val="0098695E"/>
    <w:rsid w:val="00986CF6"/>
    <w:rsid w:val="00987565"/>
    <w:rsid w:val="00990706"/>
    <w:rsid w:val="00991F8A"/>
    <w:rsid w:val="00993279"/>
    <w:rsid w:val="00993464"/>
    <w:rsid w:val="00994EA8"/>
    <w:rsid w:val="00995200"/>
    <w:rsid w:val="00997F64"/>
    <w:rsid w:val="009A004E"/>
    <w:rsid w:val="009A00DB"/>
    <w:rsid w:val="009A143B"/>
    <w:rsid w:val="009A1713"/>
    <w:rsid w:val="009A201E"/>
    <w:rsid w:val="009A46C9"/>
    <w:rsid w:val="009A4B71"/>
    <w:rsid w:val="009A7CD2"/>
    <w:rsid w:val="009B2FDD"/>
    <w:rsid w:val="009B3304"/>
    <w:rsid w:val="009B3FA4"/>
    <w:rsid w:val="009B5275"/>
    <w:rsid w:val="009B5DF2"/>
    <w:rsid w:val="009B6513"/>
    <w:rsid w:val="009B7C27"/>
    <w:rsid w:val="009C00FF"/>
    <w:rsid w:val="009C088E"/>
    <w:rsid w:val="009C0CAA"/>
    <w:rsid w:val="009C0F1D"/>
    <w:rsid w:val="009C11AA"/>
    <w:rsid w:val="009C1B06"/>
    <w:rsid w:val="009C39B9"/>
    <w:rsid w:val="009C4169"/>
    <w:rsid w:val="009C4500"/>
    <w:rsid w:val="009C72F7"/>
    <w:rsid w:val="009C733B"/>
    <w:rsid w:val="009C7E10"/>
    <w:rsid w:val="009D12A7"/>
    <w:rsid w:val="009D1B4A"/>
    <w:rsid w:val="009D2256"/>
    <w:rsid w:val="009D25B4"/>
    <w:rsid w:val="009D3178"/>
    <w:rsid w:val="009D41CD"/>
    <w:rsid w:val="009D437D"/>
    <w:rsid w:val="009D43C0"/>
    <w:rsid w:val="009D50F5"/>
    <w:rsid w:val="009D5B40"/>
    <w:rsid w:val="009D6221"/>
    <w:rsid w:val="009D69AF"/>
    <w:rsid w:val="009D69EA"/>
    <w:rsid w:val="009D6BF5"/>
    <w:rsid w:val="009D77C6"/>
    <w:rsid w:val="009E0A96"/>
    <w:rsid w:val="009E13D2"/>
    <w:rsid w:val="009E2A94"/>
    <w:rsid w:val="009E2E8C"/>
    <w:rsid w:val="009E36F9"/>
    <w:rsid w:val="009E3FCD"/>
    <w:rsid w:val="009E7658"/>
    <w:rsid w:val="009E7928"/>
    <w:rsid w:val="009E7A9B"/>
    <w:rsid w:val="009F0043"/>
    <w:rsid w:val="009F0162"/>
    <w:rsid w:val="009F12D7"/>
    <w:rsid w:val="009F1709"/>
    <w:rsid w:val="009F331F"/>
    <w:rsid w:val="009F3419"/>
    <w:rsid w:val="009F3E25"/>
    <w:rsid w:val="009F3ED1"/>
    <w:rsid w:val="009F3FBA"/>
    <w:rsid w:val="009F49B1"/>
    <w:rsid w:val="009F53D1"/>
    <w:rsid w:val="009F5400"/>
    <w:rsid w:val="009F5604"/>
    <w:rsid w:val="009F5D38"/>
    <w:rsid w:val="009F6756"/>
    <w:rsid w:val="009F69CE"/>
    <w:rsid w:val="009F6C1F"/>
    <w:rsid w:val="009F6E2E"/>
    <w:rsid w:val="009F6FB3"/>
    <w:rsid w:val="00A0017A"/>
    <w:rsid w:val="00A0044C"/>
    <w:rsid w:val="00A00646"/>
    <w:rsid w:val="00A02D08"/>
    <w:rsid w:val="00A03DD7"/>
    <w:rsid w:val="00A051F3"/>
    <w:rsid w:val="00A06430"/>
    <w:rsid w:val="00A0651B"/>
    <w:rsid w:val="00A10F09"/>
    <w:rsid w:val="00A1226E"/>
    <w:rsid w:val="00A12B45"/>
    <w:rsid w:val="00A14570"/>
    <w:rsid w:val="00A14B87"/>
    <w:rsid w:val="00A14D5D"/>
    <w:rsid w:val="00A157AE"/>
    <w:rsid w:val="00A164D9"/>
    <w:rsid w:val="00A16D18"/>
    <w:rsid w:val="00A16D19"/>
    <w:rsid w:val="00A17484"/>
    <w:rsid w:val="00A200A9"/>
    <w:rsid w:val="00A20AA1"/>
    <w:rsid w:val="00A21E29"/>
    <w:rsid w:val="00A23714"/>
    <w:rsid w:val="00A23F9C"/>
    <w:rsid w:val="00A24F35"/>
    <w:rsid w:val="00A272D1"/>
    <w:rsid w:val="00A3035D"/>
    <w:rsid w:val="00A3079B"/>
    <w:rsid w:val="00A31113"/>
    <w:rsid w:val="00A31283"/>
    <w:rsid w:val="00A3149D"/>
    <w:rsid w:val="00A31B0A"/>
    <w:rsid w:val="00A324CC"/>
    <w:rsid w:val="00A3370E"/>
    <w:rsid w:val="00A33FCE"/>
    <w:rsid w:val="00A3479A"/>
    <w:rsid w:val="00A34C30"/>
    <w:rsid w:val="00A34CF6"/>
    <w:rsid w:val="00A35EA8"/>
    <w:rsid w:val="00A40B71"/>
    <w:rsid w:val="00A42937"/>
    <w:rsid w:val="00A4364D"/>
    <w:rsid w:val="00A44369"/>
    <w:rsid w:val="00A469D6"/>
    <w:rsid w:val="00A472C0"/>
    <w:rsid w:val="00A50385"/>
    <w:rsid w:val="00A50961"/>
    <w:rsid w:val="00A5214B"/>
    <w:rsid w:val="00A523A3"/>
    <w:rsid w:val="00A540B3"/>
    <w:rsid w:val="00A54E37"/>
    <w:rsid w:val="00A5570D"/>
    <w:rsid w:val="00A559E6"/>
    <w:rsid w:val="00A55E31"/>
    <w:rsid w:val="00A5609F"/>
    <w:rsid w:val="00A565E3"/>
    <w:rsid w:val="00A57C64"/>
    <w:rsid w:val="00A609AA"/>
    <w:rsid w:val="00A61036"/>
    <w:rsid w:val="00A62237"/>
    <w:rsid w:val="00A62C77"/>
    <w:rsid w:val="00A632FD"/>
    <w:rsid w:val="00A64D59"/>
    <w:rsid w:val="00A65631"/>
    <w:rsid w:val="00A656C6"/>
    <w:rsid w:val="00A65987"/>
    <w:rsid w:val="00A65E27"/>
    <w:rsid w:val="00A710B5"/>
    <w:rsid w:val="00A712F7"/>
    <w:rsid w:val="00A714D7"/>
    <w:rsid w:val="00A73E18"/>
    <w:rsid w:val="00A74D62"/>
    <w:rsid w:val="00A764DB"/>
    <w:rsid w:val="00A76532"/>
    <w:rsid w:val="00A776CC"/>
    <w:rsid w:val="00A77CF2"/>
    <w:rsid w:val="00A810B1"/>
    <w:rsid w:val="00A8154F"/>
    <w:rsid w:val="00A819D1"/>
    <w:rsid w:val="00A81D1B"/>
    <w:rsid w:val="00A82431"/>
    <w:rsid w:val="00A833A8"/>
    <w:rsid w:val="00A834A1"/>
    <w:rsid w:val="00A84AC2"/>
    <w:rsid w:val="00A8502F"/>
    <w:rsid w:val="00A85074"/>
    <w:rsid w:val="00A851E6"/>
    <w:rsid w:val="00A85AFC"/>
    <w:rsid w:val="00A87514"/>
    <w:rsid w:val="00A87979"/>
    <w:rsid w:val="00A90077"/>
    <w:rsid w:val="00A90953"/>
    <w:rsid w:val="00A91862"/>
    <w:rsid w:val="00A91BF1"/>
    <w:rsid w:val="00A92900"/>
    <w:rsid w:val="00A92FE6"/>
    <w:rsid w:val="00A937DE"/>
    <w:rsid w:val="00A94974"/>
    <w:rsid w:val="00A94E5D"/>
    <w:rsid w:val="00A950C9"/>
    <w:rsid w:val="00A9577D"/>
    <w:rsid w:val="00A95922"/>
    <w:rsid w:val="00A95F84"/>
    <w:rsid w:val="00A96BC5"/>
    <w:rsid w:val="00A96C72"/>
    <w:rsid w:val="00A96DDF"/>
    <w:rsid w:val="00AA0B5D"/>
    <w:rsid w:val="00AA0BD7"/>
    <w:rsid w:val="00AA1F83"/>
    <w:rsid w:val="00AA29D6"/>
    <w:rsid w:val="00AA336F"/>
    <w:rsid w:val="00AA3BEE"/>
    <w:rsid w:val="00AA3D53"/>
    <w:rsid w:val="00AA46FA"/>
    <w:rsid w:val="00AA5640"/>
    <w:rsid w:val="00AA56EB"/>
    <w:rsid w:val="00AA593A"/>
    <w:rsid w:val="00AA65B7"/>
    <w:rsid w:val="00AA674E"/>
    <w:rsid w:val="00AA6FFC"/>
    <w:rsid w:val="00AB0B66"/>
    <w:rsid w:val="00AB3BDD"/>
    <w:rsid w:val="00AB3BE7"/>
    <w:rsid w:val="00AB3E5A"/>
    <w:rsid w:val="00AB51DE"/>
    <w:rsid w:val="00AB610B"/>
    <w:rsid w:val="00AB674F"/>
    <w:rsid w:val="00AB6F49"/>
    <w:rsid w:val="00AB739C"/>
    <w:rsid w:val="00AB7847"/>
    <w:rsid w:val="00AB7953"/>
    <w:rsid w:val="00AB7DDD"/>
    <w:rsid w:val="00AB7E9D"/>
    <w:rsid w:val="00AC029C"/>
    <w:rsid w:val="00AC02C7"/>
    <w:rsid w:val="00AC176F"/>
    <w:rsid w:val="00AC1864"/>
    <w:rsid w:val="00AC29CE"/>
    <w:rsid w:val="00AC56A1"/>
    <w:rsid w:val="00AC6F10"/>
    <w:rsid w:val="00AD07D1"/>
    <w:rsid w:val="00AD0B18"/>
    <w:rsid w:val="00AD2323"/>
    <w:rsid w:val="00AD2EAC"/>
    <w:rsid w:val="00AD33F4"/>
    <w:rsid w:val="00AD39C3"/>
    <w:rsid w:val="00AD3C20"/>
    <w:rsid w:val="00AD41F4"/>
    <w:rsid w:val="00AD5F51"/>
    <w:rsid w:val="00AD61EE"/>
    <w:rsid w:val="00AE05BE"/>
    <w:rsid w:val="00AE13FC"/>
    <w:rsid w:val="00AE2B07"/>
    <w:rsid w:val="00AE4E60"/>
    <w:rsid w:val="00AE4FB6"/>
    <w:rsid w:val="00AE507C"/>
    <w:rsid w:val="00AE5C6F"/>
    <w:rsid w:val="00AE624A"/>
    <w:rsid w:val="00AE6968"/>
    <w:rsid w:val="00AE6C6C"/>
    <w:rsid w:val="00AE6FD8"/>
    <w:rsid w:val="00AE798E"/>
    <w:rsid w:val="00AF0D99"/>
    <w:rsid w:val="00AF15DA"/>
    <w:rsid w:val="00AF19AA"/>
    <w:rsid w:val="00AF1F4D"/>
    <w:rsid w:val="00AF2575"/>
    <w:rsid w:val="00AF2E85"/>
    <w:rsid w:val="00AF396F"/>
    <w:rsid w:val="00AF3BAB"/>
    <w:rsid w:val="00AF3BBC"/>
    <w:rsid w:val="00AF4928"/>
    <w:rsid w:val="00AF7E5E"/>
    <w:rsid w:val="00AF7ED6"/>
    <w:rsid w:val="00B005DB"/>
    <w:rsid w:val="00B0095D"/>
    <w:rsid w:val="00B00F6B"/>
    <w:rsid w:val="00B016F9"/>
    <w:rsid w:val="00B024A7"/>
    <w:rsid w:val="00B02994"/>
    <w:rsid w:val="00B034B8"/>
    <w:rsid w:val="00B054A3"/>
    <w:rsid w:val="00B05E50"/>
    <w:rsid w:val="00B05FAE"/>
    <w:rsid w:val="00B06A36"/>
    <w:rsid w:val="00B06C15"/>
    <w:rsid w:val="00B06D06"/>
    <w:rsid w:val="00B107C6"/>
    <w:rsid w:val="00B12D56"/>
    <w:rsid w:val="00B160C8"/>
    <w:rsid w:val="00B17048"/>
    <w:rsid w:val="00B20070"/>
    <w:rsid w:val="00B20441"/>
    <w:rsid w:val="00B207E4"/>
    <w:rsid w:val="00B2195C"/>
    <w:rsid w:val="00B21C5B"/>
    <w:rsid w:val="00B21D99"/>
    <w:rsid w:val="00B224DA"/>
    <w:rsid w:val="00B22811"/>
    <w:rsid w:val="00B24055"/>
    <w:rsid w:val="00B25195"/>
    <w:rsid w:val="00B25341"/>
    <w:rsid w:val="00B25DD1"/>
    <w:rsid w:val="00B266D0"/>
    <w:rsid w:val="00B26F80"/>
    <w:rsid w:val="00B26FB7"/>
    <w:rsid w:val="00B300B4"/>
    <w:rsid w:val="00B30DAB"/>
    <w:rsid w:val="00B32B76"/>
    <w:rsid w:val="00B3305B"/>
    <w:rsid w:val="00B3354B"/>
    <w:rsid w:val="00B34DCA"/>
    <w:rsid w:val="00B35598"/>
    <w:rsid w:val="00B35959"/>
    <w:rsid w:val="00B36D7D"/>
    <w:rsid w:val="00B36FDF"/>
    <w:rsid w:val="00B405E6"/>
    <w:rsid w:val="00B40869"/>
    <w:rsid w:val="00B413DD"/>
    <w:rsid w:val="00B42DD5"/>
    <w:rsid w:val="00B46375"/>
    <w:rsid w:val="00B464B1"/>
    <w:rsid w:val="00B46F5E"/>
    <w:rsid w:val="00B47196"/>
    <w:rsid w:val="00B47605"/>
    <w:rsid w:val="00B5054E"/>
    <w:rsid w:val="00B50711"/>
    <w:rsid w:val="00B50AEC"/>
    <w:rsid w:val="00B50B7A"/>
    <w:rsid w:val="00B50C9D"/>
    <w:rsid w:val="00B5208A"/>
    <w:rsid w:val="00B52D33"/>
    <w:rsid w:val="00B53250"/>
    <w:rsid w:val="00B538F6"/>
    <w:rsid w:val="00B53AA5"/>
    <w:rsid w:val="00B53BFE"/>
    <w:rsid w:val="00B53E60"/>
    <w:rsid w:val="00B541D1"/>
    <w:rsid w:val="00B54965"/>
    <w:rsid w:val="00B55511"/>
    <w:rsid w:val="00B5581B"/>
    <w:rsid w:val="00B5584C"/>
    <w:rsid w:val="00B57E4E"/>
    <w:rsid w:val="00B605C9"/>
    <w:rsid w:val="00B616B6"/>
    <w:rsid w:val="00B61D60"/>
    <w:rsid w:val="00B61FEB"/>
    <w:rsid w:val="00B62F8F"/>
    <w:rsid w:val="00B64907"/>
    <w:rsid w:val="00B64D90"/>
    <w:rsid w:val="00B656A0"/>
    <w:rsid w:val="00B662C8"/>
    <w:rsid w:val="00B6745A"/>
    <w:rsid w:val="00B711B2"/>
    <w:rsid w:val="00B7132A"/>
    <w:rsid w:val="00B71485"/>
    <w:rsid w:val="00B71C4F"/>
    <w:rsid w:val="00B72715"/>
    <w:rsid w:val="00B72FA8"/>
    <w:rsid w:val="00B731AE"/>
    <w:rsid w:val="00B732D0"/>
    <w:rsid w:val="00B73A51"/>
    <w:rsid w:val="00B74F88"/>
    <w:rsid w:val="00B75F6E"/>
    <w:rsid w:val="00B775A0"/>
    <w:rsid w:val="00B779B5"/>
    <w:rsid w:val="00B77FE8"/>
    <w:rsid w:val="00B802F0"/>
    <w:rsid w:val="00B80866"/>
    <w:rsid w:val="00B80AEA"/>
    <w:rsid w:val="00B817D2"/>
    <w:rsid w:val="00B81A8B"/>
    <w:rsid w:val="00B82518"/>
    <w:rsid w:val="00B82698"/>
    <w:rsid w:val="00B826AD"/>
    <w:rsid w:val="00B84108"/>
    <w:rsid w:val="00B843AA"/>
    <w:rsid w:val="00B849DA"/>
    <w:rsid w:val="00B86E7D"/>
    <w:rsid w:val="00B902AA"/>
    <w:rsid w:val="00B9039B"/>
    <w:rsid w:val="00B911D2"/>
    <w:rsid w:val="00B92290"/>
    <w:rsid w:val="00B92613"/>
    <w:rsid w:val="00B929D8"/>
    <w:rsid w:val="00B93071"/>
    <w:rsid w:val="00B94223"/>
    <w:rsid w:val="00B9423A"/>
    <w:rsid w:val="00B94627"/>
    <w:rsid w:val="00B94DF2"/>
    <w:rsid w:val="00B962D4"/>
    <w:rsid w:val="00B962E3"/>
    <w:rsid w:val="00B967B5"/>
    <w:rsid w:val="00BA0A9A"/>
    <w:rsid w:val="00BA0D1E"/>
    <w:rsid w:val="00BA1A17"/>
    <w:rsid w:val="00BA226F"/>
    <w:rsid w:val="00BA2CAA"/>
    <w:rsid w:val="00BA5000"/>
    <w:rsid w:val="00BA51C2"/>
    <w:rsid w:val="00BA533A"/>
    <w:rsid w:val="00BA54B3"/>
    <w:rsid w:val="00BA6F86"/>
    <w:rsid w:val="00BA7BFC"/>
    <w:rsid w:val="00BA7C61"/>
    <w:rsid w:val="00BB158E"/>
    <w:rsid w:val="00BB3603"/>
    <w:rsid w:val="00BB3784"/>
    <w:rsid w:val="00BB3B67"/>
    <w:rsid w:val="00BB3E59"/>
    <w:rsid w:val="00BB4B63"/>
    <w:rsid w:val="00BB4EEC"/>
    <w:rsid w:val="00BB5DA4"/>
    <w:rsid w:val="00BB65B9"/>
    <w:rsid w:val="00BB6718"/>
    <w:rsid w:val="00BB6EF9"/>
    <w:rsid w:val="00BB75C3"/>
    <w:rsid w:val="00BB7F6F"/>
    <w:rsid w:val="00BC0505"/>
    <w:rsid w:val="00BC0C21"/>
    <w:rsid w:val="00BC2834"/>
    <w:rsid w:val="00BC4322"/>
    <w:rsid w:val="00BC5515"/>
    <w:rsid w:val="00BC6CC5"/>
    <w:rsid w:val="00BC7E61"/>
    <w:rsid w:val="00BD0106"/>
    <w:rsid w:val="00BD0486"/>
    <w:rsid w:val="00BD4490"/>
    <w:rsid w:val="00BD52D1"/>
    <w:rsid w:val="00BD5E06"/>
    <w:rsid w:val="00BE106B"/>
    <w:rsid w:val="00BE10AB"/>
    <w:rsid w:val="00BE1F9E"/>
    <w:rsid w:val="00BE227D"/>
    <w:rsid w:val="00BE2371"/>
    <w:rsid w:val="00BE270B"/>
    <w:rsid w:val="00BE33AA"/>
    <w:rsid w:val="00BE3C51"/>
    <w:rsid w:val="00BE3D03"/>
    <w:rsid w:val="00BE4220"/>
    <w:rsid w:val="00BE4F97"/>
    <w:rsid w:val="00BE590F"/>
    <w:rsid w:val="00BE6097"/>
    <w:rsid w:val="00BE75D3"/>
    <w:rsid w:val="00BE7CEA"/>
    <w:rsid w:val="00BF13C8"/>
    <w:rsid w:val="00BF15D6"/>
    <w:rsid w:val="00BF225D"/>
    <w:rsid w:val="00BF2BE6"/>
    <w:rsid w:val="00BF3537"/>
    <w:rsid w:val="00BF4011"/>
    <w:rsid w:val="00BF4590"/>
    <w:rsid w:val="00BF4965"/>
    <w:rsid w:val="00BF5494"/>
    <w:rsid w:val="00BF5752"/>
    <w:rsid w:val="00BF5C11"/>
    <w:rsid w:val="00BF637A"/>
    <w:rsid w:val="00BF678A"/>
    <w:rsid w:val="00BF6804"/>
    <w:rsid w:val="00C004EE"/>
    <w:rsid w:val="00C01F40"/>
    <w:rsid w:val="00C01FF4"/>
    <w:rsid w:val="00C02400"/>
    <w:rsid w:val="00C02BF7"/>
    <w:rsid w:val="00C04134"/>
    <w:rsid w:val="00C042DC"/>
    <w:rsid w:val="00C0538C"/>
    <w:rsid w:val="00C059E9"/>
    <w:rsid w:val="00C07B2C"/>
    <w:rsid w:val="00C10A20"/>
    <w:rsid w:val="00C10FD1"/>
    <w:rsid w:val="00C12451"/>
    <w:rsid w:val="00C13274"/>
    <w:rsid w:val="00C14A51"/>
    <w:rsid w:val="00C155D9"/>
    <w:rsid w:val="00C16B94"/>
    <w:rsid w:val="00C1710F"/>
    <w:rsid w:val="00C175BA"/>
    <w:rsid w:val="00C17BF9"/>
    <w:rsid w:val="00C20188"/>
    <w:rsid w:val="00C2210E"/>
    <w:rsid w:val="00C23548"/>
    <w:rsid w:val="00C23699"/>
    <w:rsid w:val="00C23BA1"/>
    <w:rsid w:val="00C242E1"/>
    <w:rsid w:val="00C261FC"/>
    <w:rsid w:val="00C264FA"/>
    <w:rsid w:val="00C26B10"/>
    <w:rsid w:val="00C26C28"/>
    <w:rsid w:val="00C26DA1"/>
    <w:rsid w:val="00C30249"/>
    <w:rsid w:val="00C30C7C"/>
    <w:rsid w:val="00C32C27"/>
    <w:rsid w:val="00C3348A"/>
    <w:rsid w:val="00C3509D"/>
    <w:rsid w:val="00C364DC"/>
    <w:rsid w:val="00C36FCE"/>
    <w:rsid w:val="00C379F2"/>
    <w:rsid w:val="00C37D02"/>
    <w:rsid w:val="00C37D80"/>
    <w:rsid w:val="00C407CC"/>
    <w:rsid w:val="00C4157F"/>
    <w:rsid w:val="00C419E0"/>
    <w:rsid w:val="00C421AB"/>
    <w:rsid w:val="00C4222F"/>
    <w:rsid w:val="00C4247D"/>
    <w:rsid w:val="00C428F5"/>
    <w:rsid w:val="00C43906"/>
    <w:rsid w:val="00C43E43"/>
    <w:rsid w:val="00C44056"/>
    <w:rsid w:val="00C44236"/>
    <w:rsid w:val="00C46308"/>
    <w:rsid w:val="00C47454"/>
    <w:rsid w:val="00C47FD6"/>
    <w:rsid w:val="00C50AF4"/>
    <w:rsid w:val="00C50F9A"/>
    <w:rsid w:val="00C51113"/>
    <w:rsid w:val="00C514B6"/>
    <w:rsid w:val="00C524FC"/>
    <w:rsid w:val="00C602B2"/>
    <w:rsid w:val="00C60D66"/>
    <w:rsid w:val="00C61AA0"/>
    <w:rsid w:val="00C61AF1"/>
    <w:rsid w:val="00C64357"/>
    <w:rsid w:val="00C64BB9"/>
    <w:rsid w:val="00C65CE8"/>
    <w:rsid w:val="00C65EA5"/>
    <w:rsid w:val="00C66A2E"/>
    <w:rsid w:val="00C66F7F"/>
    <w:rsid w:val="00C700FA"/>
    <w:rsid w:val="00C70220"/>
    <w:rsid w:val="00C703D4"/>
    <w:rsid w:val="00C70B05"/>
    <w:rsid w:val="00C71215"/>
    <w:rsid w:val="00C723D0"/>
    <w:rsid w:val="00C72D31"/>
    <w:rsid w:val="00C73BB0"/>
    <w:rsid w:val="00C74532"/>
    <w:rsid w:val="00C75F2C"/>
    <w:rsid w:val="00C77076"/>
    <w:rsid w:val="00C8088C"/>
    <w:rsid w:val="00C81277"/>
    <w:rsid w:val="00C8190A"/>
    <w:rsid w:val="00C827B4"/>
    <w:rsid w:val="00C83241"/>
    <w:rsid w:val="00C83878"/>
    <w:rsid w:val="00C84C52"/>
    <w:rsid w:val="00C857C9"/>
    <w:rsid w:val="00C85C6F"/>
    <w:rsid w:val="00C865D8"/>
    <w:rsid w:val="00C86F92"/>
    <w:rsid w:val="00C90B81"/>
    <w:rsid w:val="00C91C62"/>
    <w:rsid w:val="00C92B35"/>
    <w:rsid w:val="00C92C82"/>
    <w:rsid w:val="00C92CD5"/>
    <w:rsid w:val="00C93430"/>
    <w:rsid w:val="00C938D5"/>
    <w:rsid w:val="00C94500"/>
    <w:rsid w:val="00C947AE"/>
    <w:rsid w:val="00C94B0B"/>
    <w:rsid w:val="00C95251"/>
    <w:rsid w:val="00C95F6D"/>
    <w:rsid w:val="00C97918"/>
    <w:rsid w:val="00CA1805"/>
    <w:rsid w:val="00CA1E90"/>
    <w:rsid w:val="00CA20C7"/>
    <w:rsid w:val="00CA2E52"/>
    <w:rsid w:val="00CA3FE8"/>
    <w:rsid w:val="00CA4ED6"/>
    <w:rsid w:val="00CA526B"/>
    <w:rsid w:val="00CA5B34"/>
    <w:rsid w:val="00CA5B67"/>
    <w:rsid w:val="00CA6975"/>
    <w:rsid w:val="00CA6CD2"/>
    <w:rsid w:val="00CA75AD"/>
    <w:rsid w:val="00CA76F6"/>
    <w:rsid w:val="00CB05E3"/>
    <w:rsid w:val="00CB0A5A"/>
    <w:rsid w:val="00CB0E47"/>
    <w:rsid w:val="00CB12C3"/>
    <w:rsid w:val="00CB1F9D"/>
    <w:rsid w:val="00CB2775"/>
    <w:rsid w:val="00CB2A3C"/>
    <w:rsid w:val="00CB3050"/>
    <w:rsid w:val="00CB454A"/>
    <w:rsid w:val="00CB4DBB"/>
    <w:rsid w:val="00CB576D"/>
    <w:rsid w:val="00CB66E0"/>
    <w:rsid w:val="00CB7334"/>
    <w:rsid w:val="00CB744B"/>
    <w:rsid w:val="00CC0E0E"/>
    <w:rsid w:val="00CC0F3C"/>
    <w:rsid w:val="00CC27AA"/>
    <w:rsid w:val="00CC311A"/>
    <w:rsid w:val="00CC3A14"/>
    <w:rsid w:val="00CC3E62"/>
    <w:rsid w:val="00CC489E"/>
    <w:rsid w:val="00CC4927"/>
    <w:rsid w:val="00CC534B"/>
    <w:rsid w:val="00CC7F5E"/>
    <w:rsid w:val="00CD098A"/>
    <w:rsid w:val="00CD0F9C"/>
    <w:rsid w:val="00CD15B0"/>
    <w:rsid w:val="00CD2A02"/>
    <w:rsid w:val="00CD62DC"/>
    <w:rsid w:val="00CD6E20"/>
    <w:rsid w:val="00CD7946"/>
    <w:rsid w:val="00CD7C7D"/>
    <w:rsid w:val="00CE102E"/>
    <w:rsid w:val="00CE17FA"/>
    <w:rsid w:val="00CE1E6F"/>
    <w:rsid w:val="00CE33E7"/>
    <w:rsid w:val="00CE481D"/>
    <w:rsid w:val="00CE539D"/>
    <w:rsid w:val="00CE539F"/>
    <w:rsid w:val="00CE541D"/>
    <w:rsid w:val="00CE6BCD"/>
    <w:rsid w:val="00CE6F0E"/>
    <w:rsid w:val="00CF13B5"/>
    <w:rsid w:val="00CF166B"/>
    <w:rsid w:val="00CF1CF4"/>
    <w:rsid w:val="00CF1D3A"/>
    <w:rsid w:val="00CF22CB"/>
    <w:rsid w:val="00CF27CE"/>
    <w:rsid w:val="00CF2ED8"/>
    <w:rsid w:val="00CF2F44"/>
    <w:rsid w:val="00CF4491"/>
    <w:rsid w:val="00CF5304"/>
    <w:rsid w:val="00CF6085"/>
    <w:rsid w:val="00CF7298"/>
    <w:rsid w:val="00D00214"/>
    <w:rsid w:val="00D00ABB"/>
    <w:rsid w:val="00D00C02"/>
    <w:rsid w:val="00D00F10"/>
    <w:rsid w:val="00D013F2"/>
    <w:rsid w:val="00D01B85"/>
    <w:rsid w:val="00D03A1B"/>
    <w:rsid w:val="00D04001"/>
    <w:rsid w:val="00D04118"/>
    <w:rsid w:val="00D105FF"/>
    <w:rsid w:val="00D10803"/>
    <w:rsid w:val="00D1214C"/>
    <w:rsid w:val="00D1346D"/>
    <w:rsid w:val="00D13AFA"/>
    <w:rsid w:val="00D1445E"/>
    <w:rsid w:val="00D14A99"/>
    <w:rsid w:val="00D14D9A"/>
    <w:rsid w:val="00D169A9"/>
    <w:rsid w:val="00D20574"/>
    <w:rsid w:val="00D21090"/>
    <w:rsid w:val="00D222A7"/>
    <w:rsid w:val="00D22C7C"/>
    <w:rsid w:val="00D2300F"/>
    <w:rsid w:val="00D2450A"/>
    <w:rsid w:val="00D249E7"/>
    <w:rsid w:val="00D25F2B"/>
    <w:rsid w:val="00D26298"/>
    <w:rsid w:val="00D30D21"/>
    <w:rsid w:val="00D31D3B"/>
    <w:rsid w:val="00D3243E"/>
    <w:rsid w:val="00D327AF"/>
    <w:rsid w:val="00D327D8"/>
    <w:rsid w:val="00D32C64"/>
    <w:rsid w:val="00D33534"/>
    <w:rsid w:val="00D33B9E"/>
    <w:rsid w:val="00D33E02"/>
    <w:rsid w:val="00D35BB3"/>
    <w:rsid w:val="00D373C6"/>
    <w:rsid w:val="00D37B30"/>
    <w:rsid w:val="00D37BD9"/>
    <w:rsid w:val="00D40003"/>
    <w:rsid w:val="00D40A64"/>
    <w:rsid w:val="00D40D75"/>
    <w:rsid w:val="00D41003"/>
    <w:rsid w:val="00D4262C"/>
    <w:rsid w:val="00D428DC"/>
    <w:rsid w:val="00D42AC5"/>
    <w:rsid w:val="00D43371"/>
    <w:rsid w:val="00D436E8"/>
    <w:rsid w:val="00D43821"/>
    <w:rsid w:val="00D4478C"/>
    <w:rsid w:val="00D452DA"/>
    <w:rsid w:val="00D45F82"/>
    <w:rsid w:val="00D460B1"/>
    <w:rsid w:val="00D50688"/>
    <w:rsid w:val="00D51AEC"/>
    <w:rsid w:val="00D5484F"/>
    <w:rsid w:val="00D54912"/>
    <w:rsid w:val="00D5559C"/>
    <w:rsid w:val="00D5665C"/>
    <w:rsid w:val="00D56F92"/>
    <w:rsid w:val="00D574D4"/>
    <w:rsid w:val="00D610C0"/>
    <w:rsid w:val="00D613DF"/>
    <w:rsid w:val="00D6195D"/>
    <w:rsid w:val="00D62231"/>
    <w:rsid w:val="00D628F2"/>
    <w:rsid w:val="00D63F83"/>
    <w:rsid w:val="00D648FC"/>
    <w:rsid w:val="00D653AA"/>
    <w:rsid w:val="00D65B72"/>
    <w:rsid w:val="00D65F3C"/>
    <w:rsid w:val="00D664BE"/>
    <w:rsid w:val="00D66886"/>
    <w:rsid w:val="00D678CB"/>
    <w:rsid w:val="00D67BE7"/>
    <w:rsid w:val="00D67EF9"/>
    <w:rsid w:val="00D70280"/>
    <w:rsid w:val="00D70576"/>
    <w:rsid w:val="00D714A5"/>
    <w:rsid w:val="00D71B92"/>
    <w:rsid w:val="00D72013"/>
    <w:rsid w:val="00D720AB"/>
    <w:rsid w:val="00D7378A"/>
    <w:rsid w:val="00D74A6A"/>
    <w:rsid w:val="00D75642"/>
    <w:rsid w:val="00D75E78"/>
    <w:rsid w:val="00D76D10"/>
    <w:rsid w:val="00D776D0"/>
    <w:rsid w:val="00D801C2"/>
    <w:rsid w:val="00D8333E"/>
    <w:rsid w:val="00D839EB"/>
    <w:rsid w:val="00D85034"/>
    <w:rsid w:val="00D851FA"/>
    <w:rsid w:val="00D8584C"/>
    <w:rsid w:val="00D859DC"/>
    <w:rsid w:val="00D85F02"/>
    <w:rsid w:val="00D868CA"/>
    <w:rsid w:val="00D86EBC"/>
    <w:rsid w:val="00D874CF"/>
    <w:rsid w:val="00D87719"/>
    <w:rsid w:val="00D8785D"/>
    <w:rsid w:val="00D87DFA"/>
    <w:rsid w:val="00D9026D"/>
    <w:rsid w:val="00D90663"/>
    <w:rsid w:val="00D90721"/>
    <w:rsid w:val="00D90839"/>
    <w:rsid w:val="00D90BC3"/>
    <w:rsid w:val="00D90EE7"/>
    <w:rsid w:val="00D90F32"/>
    <w:rsid w:val="00D92251"/>
    <w:rsid w:val="00D9350C"/>
    <w:rsid w:val="00D94AC1"/>
    <w:rsid w:val="00D956B8"/>
    <w:rsid w:val="00D95DEF"/>
    <w:rsid w:val="00D95EA1"/>
    <w:rsid w:val="00D96153"/>
    <w:rsid w:val="00D977DF"/>
    <w:rsid w:val="00DA0024"/>
    <w:rsid w:val="00DA0E7F"/>
    <w:rsid w:val="00DA1218"/>
    <w:rsid w:val="00DA243F"/>
    <w:rsid w:val="00DA2A15"/>
    <w:rsid w:val="00DA3AA5"/>
    <w:rsid w:val="00DA3BC5"/>
    <w:rsid w:val="00DA4291"/>
    <w:rsid w:val="00DA48B2"/>
    <w:rsid w:val="00DA49E3"/>
    <w:rsid w:val="00DA5776"/>
    <w:rsid w:val="00DA5AD6"/>
    <w:rsid w:val="00DA6342"/>
    <w:rsid w:val="00DA6446"/>
    <w:rsid w:val="00DA6B7D"/>
    <w:rsid w:val="00DA6CA6"/>
    <w:rsid w:val="00DA7A63"/>
    <w:rsid w:val="00DB18DD"/>
    <w:rsid w:val="00DB1AEF"/>
    <w:rsid w:val="00DB2291"/>
    <w:rsid w:val="00DB2AE8"/>
    <w:rsid w:val="00DB3A64"/>
    <w:rsid w:val="00DB3C61"/>
    <w:rsid w:val="00DB3F20"/>
    <w:rsid w:val="00DB47FA"/>
    <w:rsid w:val="00DB4F23"/>
    <w:rsid w:val="00DB6443"/>
    <w:rsid w:val="00DB6531"/>
    <w:rsid w:val="00DB6985"/>
    <w:rsid w:val="00DB72BC"/>
    <w:rsid w:val="00DB7887"/>
    <w:rsid w:val="00DB78F7"/>
    <w:rsid w:val="00DB7AC3"/>
    <w:rsid w:val="00DC05E4"/>
    <w:rsid w:val="00DC0BB5"/>
    <w:rsid w:val="00DC0EC7"/>
    <w:rsid w:val="00DC111B"/>
    <w:rsid w:val="00DC1796"/>
    <w:rsid w:val="00DC188A"/>
    <w:rsid w:val="00DC1CB0"/>
    <w:rsid w:val="00DC2B62"/>
    <w:rsid w:val="00DC2BFB"/>
    <w:rsid w:val="00DC43D7"/>
    <w:rsid w:val="00DC65DB"/>
    <w:rsid w:val="00DC78F5"/>
    <w:rsid w:val="00DD0514"/>
    <w:rsid w:val="00DD0978"/>
    <w:rsid w:val="00DD1FF9"/>
    <w:rsid w:val="00DD277A"/>
    <w:rsid w:val="00DD2BAE"/>
    <w:rsid w:val="00DD2CCC"/>
    <w:rsid w:val="00DD2DE0"/>
    <w:rsid w:val="00DD2EA0"/>
    <w:rsid w:val="00DD4420"/>
    <w:rsid w:val="00DD4C0B"/>
    <w:rsid w:val="00DD4C9D"/>
    <w:rsid w:val="00DD5973"/>
    <w:rsid w:val="00DD62AC"/>
    <w:rsid w:val="00DD7516"/>
    <w:rsid w:val="00DD7889"/>
    <w:rsid w:val="00DE0702"/>
    <w:rsid w:val="00DE2122"/>
    <w:rsid w:val="00DE4D1C"/>
    <w:rsid w:val="00DE52FA"/>
    <w:rsid w:val="00DE5D6F"/>
    <w:rsid w:val="00DE5E48"/>
    <w:rsid w:val="00DE5FE8"/>
    <w:rsid w:val="00DE6085"/>
    <w:rsid w:val="00DE7369"/>
    <w:rsid w:val="00DE75E6"/>
    <w:rsid w:val="00DF0A28"/>
    <w:rsid w:val="00DF2087"/>
    <w:rsid w:val="00DF2354"/>
    <w:rsid w:val="00DF2922"/>
    <w:rsid w:val="00DF2B1D"/>
    <w:rsid w:val="00DF3F9B"/>
    <w:rsid w:val="00DF4B55"/>
    <w:rsid w:val="00DF5ECB"/>
    <w:rsid w:val="00DF6053"/>
    <w:rsid w:val="00DF6E75"/>
    <w:rsid w:val="00DF6FB8"/>
    <w:rsid w:val="00E0008E"/>
    <w:rsid w:val="00E00F63"/>
    <w:rsid w:val="00E02BCB"/>
    <w:rsid w:val="00E031D5"/>
    <w:rsid w:val="00E03684"/>
    <w:rsid w:val="00E03D5D"/>
    <w:rsid w:val="00E05628"/>
    <w:rsid w:val="00E05DE5"/>
    <w:rsid w:val="00E060C7"/>
    <w:rsid w:val="00E06A29"/>
    <w:rsid w:val="00E06AFF"/>
    <w:rsid w:val="00E06CA1"/>
    <w:rsid w:val="00E076D0"/>
    <w:rsid w:val="00E07F9E"/>
    <w:rsid w:val="00E107AA"/>
    <w:rsid w:val="00E10B98"/>
    <w:rsid w:val="00E10EA8"/>
    <w:rsid w:val="00E11629"/>
    <w:rsid w:val="00E12D71"/>
    <w:rsid w:val="00E1387A"/>
    <w:rsid w:val="00E144F2"/>
    <w:rsid w:val="00E14685"/>
    <w:rsid w:val="00E14B8E"/>
    <w:rsid w:val="00E16617"/>
    <w:rsid w:val="00E16957"/>
    <w:rsid w:val="00E16B45"/>
    <w:rsid w:val="00E20866"/>
    <w:rsid w:val="00E21626"/>
    <w:rsid w:val="00E21B90"/>
    <w:rsid w:val="00E225C9"/>
    <w:rsid w:val="00E23700"/>
    <w:rsid w:val="00E2375E"/>
    <w:rsid w:val="00E237C9"/>
    <w:rsid w:val="00E237EC"/>
    <w:rsid w:val="00E24874"/>
    <w:rsid w:val="00E25056"/>
    <w:rsid w:val="00E278D0"/>
    <w:rsid w:val="00E308CA"/>
    <w:rsid w:val="00E319DA"/>
    <w:rsid w:val="00E350D1"/>
    <w:rsid w:val="00E36AA5"/>
    <w:rsid w:val="00E37022"/>
    <w:rsid w:val="00E37914"/>
    <w:rsid w:val="00E42066"/>
    <w:rsid w:val="00E434AC"/>
    <w:rsid w:val="00E4382B"/>
    <w:rsid w:val="00E45C0E"/>
    <w:rsid w:val="00E46BFB"/>
    <w:rsid w:val="00E473DC"/>
    <w:rsid w:val="00E47D61"/>
    <w:rsid w:val="00E51580"/>
    <w:rsid w:val="00E52649"/>
    <w:rsid w:val="00E54700"/>
    <w:rsid w:val="00E55397"/>
    <w:rsid w:val="00E5723C"/>
    <w:rsid w:val="00E60238"/>
    <w:rsid w:val="00E60BA9"/>
    <w:rsid w:val="00E615CD"/>
    <w:rsid w:val="00E61B83"/>
    <w:rsid w:val="00E62933"/>
    <w:rsid w:val="00E629F2"/>
    <w:rsid w:val="00E62EE0"/>
    <w:rsid w:val="00E65637"/>
    <w:rsid w:val="00E6666D"/>
    <w:rsid w:val="00E66FED"/>
    <w:rsid w:val="00E67622"/>
    <w:rsid w:val="00E6783D"/>
    <w:rsid w:val="00E70FCC"/>
    <w:rsid w:val="00E70FFF"/>
    <w:rsid w:val="00E71644"/>
    <w:rsid w:val="00E71F7D"/>
    <w:rsid w:val="00E73F03"/>
    <w:rsid w:val="00E7420F"/>
    <w:rsid w:val="00E753A4"/>
    <w:rsid w:val="00E755E8"/>
    <w:rsid w:val="00E75ADD"/>
    <w:rsid w:val="00E75E1E"/>
    <w:rsid w:val="00E76688"/>
    <w:rsid w:val="00E76744"/>
    <w:rsid w:val="00E805CC"/>
    <w:rsid w:val="00E815E1"/>
    <w:rsid w:val="00E82025"/>
    <w:rsid w:val="00E82CAA"/>
    <w:rsid w:val="00E838CC"/>
    <w:rsid w:val="00E84B60"/>
    <w:rsid w:val="00E85033"/>
    <w:rsid w:val="00E86547"/>
    <w:rsid w:val="00E91AC9"/>
    <w:rsid w:val="00E91BC5"/>
    <w:rsid w:val="00E92606"/>
    <w:rsid w:val="00E926A5"/>
    <w:rsid w:val="00E9381C"/>
    <w:rsid w:val="00E95BEB"/>
    <w:rsid w:val="00E964B3"/>
    <w:rsid w:val="00E9653D"/>
    <w:rsid w:val="00E971FA"/>
    <w:rsid w:val="00E975C7"/>
    <w:rsid w:val="00E97A1C"/>
    <w:rsid w:val="00EA108E"/>
    <w:rsid w:val="00EA11DC"/>
    <w:rsid w:val="00EA16F9"/>
    <w:rsid w:val="00EA1E89"/>
    <w:rsid w:val="00EA2067"/>
    <w:rsid w:val="00EA2520"/>
    <w:rsid w:val="00EA2C3B"/>
    <w:rsid w:val="00EA38D7"/>
    <w:rsid w:val="00EA570A"/>
    <w:rsid w:val="00EA5AA5"/>
    <w:rsid w:val="00EA659E"/>
    <w:rsid w:val="00EB0EC4"/>
    <w:rsid w:val="00EB0F7F"/>
    <w:rsid w:val="00EB138D"/>
    <w:rsid w:val="00EB1677"/>
    <w:rsid w:val="00EB189D"/>
    <w:rsid w:val="00EB23D0"/>
    <w:rsid w:val="00EB31DE"/>
    <w:rsid w:val="00EB71FC"/>
    <w:rsid w:val="00EC026C"/>
    <w:rsid w:val="00EC1352"/>
    <w:rsid w:val="00EC1721"/>
    <w:rsid w:val="00EC1CA4"/>
    <w:rsid w:val="00EC2B51"/>
    <w:rsid w:val="00EC2EBF"/>
    <w:rsid w:val="00EC30C5"/>
    <w:rsid w:val="00EC31DC"/>
    <w:rsid w:val="00EC40E4"/>
    <w:rsid w:val="00EC45C5"/>
    <w:rsid w:val="00EC5DA3"/>
    <w:rsid w:val="00EC5E96"/>
    <w:rsid w:val="00EC6AD3"/>
    <w:rsid w:val="00EC744B"/>
    <w:rsid w:val="00EC7D16"/>
    <w:rsid w:val="00EC7EF4"/>
    <w:rsid w:val="00ED1514"/>
    <w:rsid w:val="00ED1748"/>
    <w:rsid w:val="00ED3187"/>
    <w:rsid w:val="00ED35A2"/>
    <w:rsid w:val="00ED4653"/>
    <w:rsid w:val="00ED51C6"/>
    <w:rsid w:val="00ED5EF2"/>
    <w:rsid w:val="00ED609F"/>
    <w:rsid w:val="00ED6FD4"/>
    <w:rsid w:val="00ED720D"/>
    <w:rsid w:val="00EE52D9"/>
    <w:rsid w:val="00EE540A"/>
    <w:rsid w:val="00EE70B4"/>
    <w:rsid w:val="00EF0D18"/>
    <w:rsid w:val="00EF1D02"/>
    <w:rsid w:val="00EF2750"/>
    <w:rsid w:val="00EF2D43"/>
    <w:rsid w:val="00EF2F6C"/>
    <w:rsid w:val="00EF32B4"/>
    <w:rsid w:val="00EF34F9"/>
    <w:rsid w:val="00EF409D"/>
    <w:rsid w:val="00EF4522"/>
    <w:rsid w:val="00EF5B1D"/>
    <w:rsid w:val="00EF632A"/>
    <w:rsid w:val="00EF79B7"/>
    <w:rsid w:val="00EF7AE0"/>
    <w:rsid w:val="00EF7C6D"/>
    <w:rsid w:val="00EF7D75"/>
    <w:rsid w:val="00F01BEC"/>
    <w:rsid w:val="00F01CC6"/>
    <w:rsid w:val="00F04202"/>
    <w:rsid w:val="00F05D4C"/>
    <w:rsid w:val="00F06C8A"/>
    <w:rsid w:val="00F10E1A"/>
    <w:rsid w:val="00F16AD6"/>
    <w:rsid w:val="00F203B3"/>
    <w:rsid w:val="00F206DA"/>
    <w:rsid w:val="00F211E8"/>
    <w:rsid w:val="00F21607"/>
    <w:rsid w:val="00F22DE5"/>
    <w:rsid w:val="00F236B5"/>
    <w:rsid w:val="00F24786"/>
    <w:rsid w:val="00F250EA"/>
    <w:rsid w:val="00F26139"/>
    <w:rsid w:val="00F27928"/>
    <w:rsid w:val="00F27CCA"/>
    <w:rsid w:val="00F3302D"/>
    <w:rsid w:val="00F33C69"/>
    <w:rsid w:val="00F34A9F"/>
    <w:rsid w:val="00F35327"/>
    <w:rsid w:val="00F359A8"/>
    <w:rsid w:val="00F35A07"/>
    <w:rsid w:val="00F369BB"/>
    <w:rsid w:val="00F36FE8"/>
    <w:rsid w:val="00F4218A"/>
    <w:rsid w:val="00F442C4"/>
    <w:rsid w:val="00F44387"/>
    <w:rsid w:val="00F44B10"/>
    <w:rsid w:val="00F453AE"/>
    <w:rsid w:val="00F4617A"/>
    <w:rsid w:val="00F46D34"/>
    <w:rsid w:val="00F47BD9"/>
    <w:rsid w:val="00F5055C"/>
    <w:rsid w:val="00F505A5"/>
    <w:rsid w:val="00F5319D"/>
    <w:rsid w:val="00F54643"/>
    <w:rsid w:val="00F54791"/>
    <w:rsid w:val="00F558E1"/>
    <w:rsid w:val="00F55FF1"/>
    <w:rsid w:val="00F5692A"/>
    <w:rsid w:val="00F5775A"/>
    <w:rsid w:val="00F57C42"/>
    <w:rsid w:val="00F60A85"/>
    <w:rsid w:val="00F62A52"/>
    <w:rsid w:val="00F62BA0"/>
    <w:rsid w:val="00F63730"/>
    <w:rsid w:val="00F63A67"/>
    <w:rsid w:val="00F6421A"/>
    <w:rsid w:val="00F66622"/>
    <w:rsid w:val="00F670DA"/>
    <w:rsid w:val="00F7148A"/>
    <w:rsid w:val="00F73E4A"/>
    <w:rsid w:val="00F7473E"/>
    <w:rsid w:val="00F75DDF"/>
    <w:rsid w:val="00F775C9"/>
    <w:rsid w:val="00F806DE"/>
    <w:rsid w:val="00F80A82"/>
    <w:rsid w:val="00F81477"/>
    <w:rsid w:val="00F831D4"/>
    <w:rsid w:val="00F843F2"/>
    <w:rsid w:val="00F846B1"/>
    <w:rsid w:val="00F85353"/>
    <w:rsid w:val="00F8548D"/>
    <w:rsid w:val="00F86A60"/>
    <w:rsid w:val="00F87077"/>
    <w:rsid w:val="00F87BB2"/>
    <w:rsid w:val="00F87FEE"/>
    <w:rsid w:val="00F902A1"/>
    <w:rsid w:val="00F92660"/>
    <w:rsid w:val="00F92CD5"/>
    <w:rsid w:val="00F93341"/>
    <w:rsid w:val="00F93556"/>
    <w:rsid w:val="00F93613"/>
    <w:rsid w:val="00F949B0"/>
    <w:rsid w:val="00F965C7"/>
    <w:rsid w:val="00F96898"/>
    <w:rsid w:val="00F96B6F"/>
    <w:rsid w:val="00F970C5"/>
    <w:rsid w:val="00F97259"/>
    <w:rsid w:val="00FA0003"/>
    <w:rsid w:val="00FA1256"/>
    <w:rsid w:val="00FA27C5"/>
    <w:rsid w:val="00FA2A47"/>
    <w:rsid w:val="00FA2B5C"/>
    <w:rsid w:val="00FA2C28"/>
    <w:rsid w:val="00FA3797"/>
    <w:rsid w:val="00FA5DBE"/>
    <w:rsid w:val="00FA623F"/>
    <w:rsid w:val="00FA7067"/>
    <w:rsid w:val="00FA745A"/>
    <w:rsid w:val="00FA7B5C"/>
    <w:rsid w:val="00FB022C"/>
    <w:rsid w:val="00FB097B"/>
    <w:rsid w:val="00FB1A52"/>
    <w:rsid w:val="00FB1D0A"/>
    <w:rsid w:val="00FB2508"/>
    <w:rsid w:val="00FB29FF"/>
    <w:rsid w:val="00FB36DA"/>
    <w:rsid w:val="00FB4EDD"/>
    <w:rsid w:val="00FB582A"/>
    <w:rsid w:val="00FB6145"/>
    <w:rsid w:val="00FB6675"/>
    <w:rsid w:val="00FB765C"/>
    <w:rsid w:val="00FC0E74"/>
    <w:rsid w:val="00FC1607"/>
    <w:rsid w:val="00FC27F0"/>
    <w:rsid w:val="00FC328A"/>
    <w:rsid w:val="00FC570A"/>
    <w:rsid w:val="00FC5E89"/>
    <w:rsid w:val="00FC6DB5"/>
    <w:rsid w:val="00FD04AC"/>
    <w:rsid w:val="00FD0C01"/>
    <w:rsid w:val="00FD11DD"/>
    <w:rsid w:val="00FD171B"/>
    <w:rsid w:val="00FD1A6B"/>
    <w:rsid w:val="00FD1AE5"/>
    <w:rsid w:val="00FD1B6F"/>
    <w:rsid w:val="00FD1F8F"/>
    <w:rsid w:val="00FD2B1A"/>
    <w:rsid w:val="00FD2DDD"/>
    <w:rsid w:val="00FD3321"/>
    <w:rsid w:val="00FD4AAF"/>
    <w:rsid w:val="00FD4B66"/>
    <w:rsid w:val="00FD6B40"/>
    <w:rsid w:val="00FD777D"/>
    <w:rsid w:val="00FE02F1"/>
    <w:rsid w:val="00FE1061"/>
    <w:rsid w:val="00FE1D18"/>
    <w:rsid w:val="00FE217C"/>
    <w:rsid w:val="00FE31E9"/>
    <w:rsid w:val="00FE36E3"/>
    <w:rsid w:val="00FE36FC"/>
    <w:rsid w:val="00FE3FC3"/>
    <w:rsid w:val="00FE6528"/>
    <w:rsid w:val="00FE7331"/>
    <w:rsid w:val="00FE7938"/>
    <w:rsid w:val="00FF0BB7"/>
    <w:rsid w:val="00FF220A"/>
    <w:rsid w:val="00FF3C53"/>
    <w:rsid w:val="00FF47BE"/>
    <w:rsid w:val="00FF4FB9"/>
    <w:rsid w:val="00FF58FB"/>
    <w:rsid w:val="00FF6010"/>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46"/>
    <w:rPr>
      <w:rFonts w:ascii="Tahoma" w:hAnsi="Tahoma" w:cs="Tahoma"/>
      <w:sz w:val="16"/>
      <w:szCs w:val="16"/>
    </w:rPr>
  </w:style>
  <w:style w:type="character" w:customStyle="1" w:styleId="apple-converted-space">
    <w:name w:val="apple-converted-space"/>
    <w:basedOn w:val="DefaultParagraphFont"/>
    <w:rsid w:val="0071721F"/>
  </w:style>
  <w:style w:type="character" w:styleId="Hyperlink">
    <w:name w:val="Hyperlink"/>
    <w:basedOn w:val="DefaultParagraphFont"/>
    <w:uiPriority w:val="99"/>
    <w:unhideWhenUsed/>
    <w:rsid w:val="007172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46"/>
    <w:rPr>
      <w:rFonts w:ascii="Tahoma" w:hAnsi="Tahoma" w:cs="Tahoma"/>
      <w:sz w:val="16"/>
      <w:szCs w:val="16"/>
    </w:rPr>
  </w:style>
  <w:style w:type="character" w:customStyle="1" w:styleId="apple-converted-space">
    <w:name w:val="apple-converted-space"/>
    <w:basedOn w:val="DefaultParagraphFont"/>
    <w:rsid w:val="0071721F"/>
  </w:style>
  <w:style w:type="character" w:styleId="Hyperlink">
    <w:name w:val="Hyperlink"/>
    <w:basedOn w:val="DefaultParagraphFont"/>
    <w:uiPriority w:val="99"/>
    <w:unhideWhenUsed/>
    <w:rsid w:val="00717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romeds.com/wp-content/uploads/2009/12/pen.jpg" TargetMode="External"/><Relationship Id="rId12" Type="http://schemas.openxmlformats.org/officeDocument/2006/relationships/hyperlink" Target="mailto:info@ElectroMe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lectromeds.com/qrs-quantron/" TargetMode="External"/><Relationship Id="rId5" Type="http://schemas.openxmlformats.org/officeDocument/2006/relationships/hyperlink" Target="http://electromeds.com/wp-content/uploads/2009/12/QRS-1014-small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lectromeds.com/wp-content/uploads/2009/12/QRS-101-PACKAG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TZ</cp:lastModifiedBy>
  <cp:revision>2</cp:revision>
  <dcterms:created xsi:type="dcterms:W3CDTF">2016-07-02T23:23:00Z</dcterms:created>
  <dcterms:modified xsi:type="dcterms:W3CDTF">2016-07-02T23:23:00Z</dcterms:modified>
</cp:coreProperties>
</file>